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7CE" w:rsidRPr="003121D2" w:rsidRDefault="00B417CE" w:rsidP="00B417CE">
      <w:pPr>
        <w:jc w:val="right"/>
        <w:rPr>
          <w:rFonts w:ascii="BIZ UDPゴシック" w:eastAsia="BIZ UDPゴシック" w:hAnsi="BIZ UDPゴシック"/>
          <w:sz w:val="22"/>
        </w:rPr>
      </w:pPr>
      <w:r w:rsidRPr="003121D2">
        <w:rPr>
          <w:rFonts w:ascii="BIZ UDPゴシック" w:eastAsia="BIZ UDPゴシック" w:hAnsi="BIZ UDPゴシック" w:hint="eastAsia"/>
          <w:sz w:val="22"/>
        </w:rPr>
        <w:t>（５－</w:t>
      </w:r>
      <w:r w:rsidR="00B176B3">
        <w:rPr>
          <w:rFonts w:ascii="BIZ UDPゴシック" w:eastAsia="BIZ UDPゴシック" w:hAnsi="BIZ UDPゴシック" w:hint="eastAsia"/>
          <w:sz w:val="22"/>
        </w:rPr>
        <w:t>ロ</w:t>
      </w:r>
      <w:r w:rsidRPr="003121D2">
        <w:rPr>
          <w:rFonts w:ascii="BIZ UDPゴシック" w:eastAsia="BIZ UDPゴシック" w:hAnsi="BIZ UDPゴシック" w:hint="eastAsia"/>
          <w:sz w:val="22"/>
        </w:rPr>
        <w:t>－</w:t>
      </w:r>
      <w:r w:rsidR="00517FA2">
        <w:rPr>
          <w:rFonts w:ascii="BIZ UDPゴシック" w:eastAsia="BIZ UDPゴシック" w:hAnsi="BIZ UDPゴシック" w:hint="eastAsia"/>
          <w:sz w:val="22"/>
        </w:rPr>
        <w:t>③</w:t>
      </w:r>
      <w:r w:rsidRPr="003121D2">
        <w:rPr>
          <w:rFonts w:ascii="BIZ UDPゴシック" w:eastAsia="BIZ UDPゴシック" w:hAnsi="BIZ UDPゴシック" w:hint="eastAsia"/>
          <w:sz w:val="22"/>
        </w:rPr>
        <w:t xml:space="preserve">　の添付書類）</w:t>
      </w:r>
    </w:p>
    <w:p w:rsidR="00EE6B7B" w:rsidRDefault="00B176B3" w:rsidP="00162CDC">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5号認定（ロ）用参考資料</w:t>
      </w:r>
    </w:p>
    <w:p w:rsidR="00E85F23" w:rsidRPr="00E85F23" w:rsidRDefault="00E85F23" w:rsidP="00162CDC">
      <w:pPr>
        <w:jc w:val="center"/>
        <w:rPr>
          <w:rFonts w:ascii="BIZ UDPゴシック" w:eastAsia="BIZ UDPゴシック" w:hAnsi="BIZ UDPゴシック"/>
          <w:sz w:val="24"/>
          <w:szCs w:val="24"/>
        </w:rPr>
      </w:pPr>
    </w:p>
    <w:p w:rsidR="00C658CF" w:rsidRPr="00FF4FA8" w:rsidRDefault="00C658CF" w:rsidP="00C658CF">
      <w:pPr>
        <w:pStyle w:val="a8"/>
        <w:numPr>
          <w:ilvl w:val="0"/>
          <w:numId w:val="1"/>
        </w:numPr>
        <w:ind w:leftChars="0"/>
        <w:jc w:val="left"/>
        <w:rPr>
          <w:rFonts w:ascii="BIZ UDPゴシック" w:eastAsia="BIZ UDPゴシック" w:hAnsi="BIZ UDPゴシック"/>
          <w:sz w:val="24"/>
          <w:szCs w:val="24"/>
        </w:rPr>
      </w:pPr>
      <w:r w:rsidRPr="00FF4FA8">
        <w:rPr>
          <w:rFonts w:ascii="BIZ UDPゴシック" w:eastAsia="BIZ UDPゴシック" w:hAnsi="BIZ UDPゴシック" w:hint="eastAsia"/>
          <w:sz w:val="24"/>
          <w:szCs w:val="24"/>
        </w:rPr>
        <w:t>指定業種のうち、原油等の価格の上昇を製品などの価格に転嫁できていない業種の最近1年間の売上高等（当月を含む）</w:t>
      </w:r>
    </w:p>
    <w:tbl>
      <w:tblPr>
        <w:tblStyle w:val="a3"/>
        <w:tblW w:w="9639" w:type="dxa"/>
        <w:tblInd w:w="-5" w:type="dxa"/>
        <w:tblLook w:val="04A0" w:firstRow="1" w:lastRow="0" w:firstColumn="1" w:lastColumn="0" w:noHBand="0" w:noVBand="1"/>
      </w:tblPr>
      <w:tblGrid>
        <w:gridCol w:w="851"/>
        <w:gridCol w:w="1843"/>
        <w:gridCol w:w="3061"/>
        <w:gridCol w:w="2892"/>
        <w:gridCol w:w="992"/>
      </w:tblGrid>
      <w:tr w:rsidR="00C658CF" w:rsidTr="007C6A08">
        <w:trPr>
          <w:trHeight w:val="527"/>
        </w:trPr>
        <w:tc>
          <w:tcPr>
            <w:tcW w:w="851" w:type="dxa"/>
          </w:tcPr>
          <w:p w:rsidR="00C658CF" w:rsidRPr="00B417CE" w:rsidRDefault="00C658CF" w:rsidP="00CB5089">
            <w:pPr>
              <w:pStyle w:val="a8"/>
              <w:spacing w:line="0" w:lineRule="atLeast"/>
              <w:ind w:leftChars="0" w:left="0"/>
              <w:jc w:val="center"/>
              <w:rPr>
                <w:rFonts w:ascii="BIZ UDPゴシック" w:eastAsia="BIZ UDPゴシック" w:hAnsi="BIZ UDPゴシック"/>
                <w:sz w:val="18"/>
                <w:szCs w:val="18"/>
              </w:rPr>
            </w:pPr>
          </w:p>
        </w:tc>
        <w:tc>
          <w:tcPr>
            <w:tcW w:w="1843" w:type="dxa"/>
            <w:vAlign w:val="center"/>
          </w:tcPr>
          <w:p w:rsidR="00C658CF" w:rsidRDefault="00C658CF" w:rsidP="00CB5089">
            <w:pPr>
              <w:pStyle w:val="a8"/>
              <w:spacing w:line="0" w:lineRule="atLeast"/>
              <w:ind w:leftChars="0" w:left="0"/>
              <w:jc w:val="center"/>
              <w:rPr>
                <w:rFonts w:ascii="BIZ UDPゴシック" w:eastAsia="BIZ UDPゴシック" w:hAnsi="BIZ UDPゴシック"/>
                <w:sz w:val="18"/>
                <w:szCs w:val="18"/>
              </w:rPr>
            </w:pPr>
            <w:r w:rsidRPr="00B417CE">
              <w:rPr>
                <w:rFonts w:ascii="BIZ UDPゴシック" w:eastAsia="BIZ UDPゴシック" w:hAnsi="BIZ UDPゴシック" w:hint="eastAsia"/>
                <w:sz w:val="18"/>
                <w:szCs w:val="18"/>
              </w:rPr>
              <w:t>日本標準産業分類</w:t>
            </w:r>
          </w:p>
          <w:p w:rsidR="00C658CF" w:rsidRPr="00B417CE" w:rsidRDefault="00C658CF" w:rsidP="00CB5089">
            <w:pPr>
              <w:pStyle w:val="a8"/>
              <w:spacing w:line="0" w:lineRule="atLeast"/>
              <w:ind w:leftChars="0" w:left="0"/>
              <w:jc w:val="center"/>
              <w:rPr>
                <w:rFonts w:ascii="BIZ UDPゴシック" w:eastAsia="BIZ UDPゴシック" w:hAnsi="BIZ UDPゴシック"/>
                <w:sz w:val="18"/>
                <w:szCs w:val="18"/>
              </w:rPr>
            </w:pPr>
            <w:r w:rsidRPr="00B417CE">
              <w:rPr>
                <w:rFonts w:ascii="BIZ UDPゴシック" w:eastAsia="BIZ UDPゴシック" w:hAnsi="BIZ UDPゴシック" w:hint="eastAsia"/>
                <w:sz w:val="18"/>
                <w:szCs w:val="18"/>
              </w:rPr>
              <w:t>細分類番号</w:t>
            </w:r>
          </w:p>
        </w:tc>
        <w:tc>
          <w:tcPr>
            <w:tcW w:w="3061" w:type="dxa"/>
            <w:vAlign w:val="center"/>
          </w:tcPr>
          <w:p w:rsidR="00C658CF" w:rsidRDefault="00C658CF" w:rsidP="00CB5089">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業種名</w:t>
            </w:r>
          </w:p>
        </w:tc>
        <w:tc>
          <w:tcPr>
            <w:tcW w:w="2892" w:type="dxa"/>
            <w:vAlign w:val="center"/>
          </w:tcPr>
          <w:p w:rsidR="00C658CF" w:rsidRDefault="00C658CF" w:rsidP="00CB5089">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金　額</w:t>
            </w:r>
          </w:p>
        </w:tc>
        <w:tc>
          <w:tcPr>
            <w:tcW w:w="992" w:type="dxa"/>
            <w:vAlign w:val="center"/>
          </w:tcPr>
          <w:p w:rsidR="00C658CF" w:rsidRDefault="00C658CF" w:rsidP="00CB5089">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割　合</w:t>
            </w:r>
          </w:p>
        </w:tc>
      </w:tr>
      <w:tr w:rsidR="00C658CF" w:rsidTr="007C6A08">
        <w:tc>
          <w:tcPr>
            <w:tcW w:w="851" w:type="dxa"/>
          </w:tcPr>
          <w:p w:rsidR="00C658CF" w:rsidRDefault="00262097" w:rsidP="00262097">
            <w:pPr>
              <w:pStyle w:val="a8"/>
              <w:ind w:leftChars="0" w:left="0"/>
              <w:jc w:val="cente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１</w:t>
            </w:r>
          </w:p>
        </w:tc>
        <w:tc>
          <w:tcPr>
            <w:tcW w:w="1843"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3061"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2892" w:type="dxa"/>
          </w:tcPr>
          <w:p w:rsidR="00C658CF" w:rsidRDefault="00C658CF" w:rsidP="00CB5089">
            <w:pPr>
              <w:pStyle w:val="a8"/>
              <w:ind w:leftChars="0" w:left="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円</w:t>
            </w:r>
          </w:p>
        </w:tc>
        <w:tc>
          <w:tcPr>
            <w:tcW w:w="992" w:type="dxa"/>
          </w:tcPr>
          <w:p w:rsidR="00C658CF" w:rsidRDefault="00C658CF" w:rsidP="00CB5089">
            <w:pPr>
              <w:pStyle w:val="a8"/>
              <w:ind w:leftChars="0" w:left="0"/>
              <w:jc w:val="left"/>
              <w:rPr>
                <w:rFonts w:ascii="BIZ UDPゴシック" w:eastAsia="BIZ UDPゴシック" w:hAnsi="BIZ UDPゴシック"/>
                <w:sz w:val="24"/>
                <w:szCs w:val="24"/>
              </w:rPr>
            </w:pPr>
          </w:p>
        </w:tc>
      </w:tr>
      <w:tr w:rsidR="00C658CF" w:rsidTr="007C6A08">
        <w:tc>
          <w:tcPr>
            <w:tcW w:w="851" w:type="dxa"/>
          </w:tcPr>
          <w:p w:rsidR="00C658CF" w:rsidRDefault="00C658CF" w:rsidP="00C658CF">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2</w:t>
            </w:r>
          </w:p>
        </w:tc>
        <w:tc>
          <w:tcPr>
            <w:tcW w:w="1843"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3061"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2892" w:type="dxa"/>
          </w:tcPr>
          <w:p w:rsidR="00C658CF" w:rsidRDefault="00C658CF" w:rsidP="00CB5089">
            <w:pPr>
              <w:pStyle w:val="a8"/>
              <w:ind w:leftChars="0" w:left="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円</w:t>
            </w:r>
          </w:p>
        </w:tc>
        <w:tc>
          <w:tcPr>
            <w:tcW w:w="992" w:type="dxa"/>
          </w:tcPr>
          <w:p w:rsidR="00C658CF" w:rsidRDefault="00C658CF" w:rsidP="00CB5089">
            <w:pPr>
              <w:pStyle w:val="a8"/>
              <w:ind w:leftChars="0" w:left="0"/>
              <w:jc w:val="left"/>
              <w:rPr>
                <w:rFonts w:ascii="BIZ UDPゴシック" w:eastAsia="BIZ UDPゴシック" w:hAnsi="BIZ UDPゴシック"/>
                <w:sz w:val="24"/>
                <w:szCs w:val="24"/>
              </w:rPr>
            </w:pPr>
          </w:p>
        </w:tc>
      </w:tr>
      <w:tr w:rsidR="00C658CF" w:rsidTr="007C6A08">
        <w:tc>
          <w:tcPr>
            <w:tcW w:w="851" w:type="dxa"/>
          </w:tcPr>
          <w:p w:rsidR="00C658CF" w:rsidRDefault="00C658CF" w:rsidP="00C658CF">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3</w:t>
            </w:r>
          </w:p>
        </w:tc>
        <w:tc>
          <w:tcPr>
            <w:tcW w:w="1843"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3061"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2892" w:type="dxa"/>
          </w:tcPr>
          <w:p w:rsidR="00C658CF" w:rsidRDefault="00C658CF" w:rsidP="00CB5089">
            <w:pPr>
              <w:pStyle w:val="a8"/>
              <w:ind w:leftChars="0" w:left="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円</w:t>
            </w:r>
          </w:p>
        </w:tc>
        <w:tc>
          <w:tcPr>
            <w:tcW w:w="992" w:type="dxa"/>
          </w:tcPr>
          <w:p w:rsidR="00C658CF" w:rsidRDefault="00C658CF" w:rsidP="00CB5089">
            <w:pPr>
              <w:pStyle w:val="a8"/>
              <w:ind w:leftChars="0" w:left="0"/>
              <w:jc w:val="left"/>
              <w:rPr>
                <w:rFonts w:ascii="BIZ UDPゴシック" w:eastAsia="BIZ UDPゴシック" w:hAnsi="BIZ UDPゴシック"/>
                <w:sz w:val="24"/>
                <w:szCs w:val="24"/>
              </w:rPr>
            </w:pPr>
          </w:p>
        </w:tc>
      </w:tr>
      <w:tr w:rsidR="00C658CF" w:rsidTr="007C6A08">
        <w:tc>
          <w:tcPr>
            <w:tcW w:w="851" w:type="dxa"/>
          </w:tcPr>
          <w:p w:rsidR="00C658CF" w:rsidRPr="00C658CF" w:rsidRDefault="00C658CF" w:rsidP="00C658C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4</w:t>
            </w:r>
          </w:p>
        </w:tc>
        <w:tc>
          <w:tcPr>
            <w:tcW w:w="1843"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3061"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2892" w:type="dxa"/>
          </w:tcPr>
          <w:p w:rsidR="00C658CF" w:rsidRDefault="00C658CF" w:rsidP="00CB5089">
            <w:pPr>
              <w:pStyle w:val="a8"/>
              <w:ind w:leftChars="0" w:left="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円</w:t>
            </w:r>
          </w:p>
        </w:tc>
        <w:tc>
          <w:tcPr>
            <w:tcW w:w="992" w:type="dxa"/>
          </w:tcPr>
          <w:p w:rsidR="00C658CF" w:rsidRDefault="00C658CF" w:rsidP="00CB5089">
            <w:pPr>
              <w:pStyle w:val="a8"/>
              <w:ind w:leftChars="0" w:left="0"/>
              <w:jc w:val="left"/>
              <w:rPr>
                <w:rFonts w:ascii="BIZ UDPゴシック" w:eastAsia="BIZ UDPゴシック" w:hAnsi="BIZ UDPゴシック"/>
                <w:sz w:val="24"/>
                <w:szCs w:val="24"/>
              </w:rPr>
            </w:pPr>
          </w:p>
        </w:tc>
      </w:tr>
      <w:tr w:rsidR="00C658CF" w:rsidTr="007C6A08">
        <w:tc>
          <w:tcPr>
            <w:tcW w:w="851" w:type="dxa"/>
          </w:tcPr>
          <w:p w:rsidR="00C658CF" w:rsidRPr="00C658CF" w:rsidRDefault="00C658CF" w:rsidP="00C658C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5</w:t>
            </w:r>
          </w:p>
        </w:tc>
        <w:tc>
          <w:tcPr>
            <w:tcW w:w="1843"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3061" w:type="dxa"/>
          </w:tcPr>
          <w:p w:rsidR="00C658CF" w:rsidRDefault="00C658CF" w:rsidP="00CB5089">
            <w:pPr>
              <w:pStyle w:val="a8"/>
              <w:ind w:leftChars="0" w:left="0"/>
              <w:jc w:val="left"/>
              <w:rPr>
                <w:rFonts w:ascii="BIZ UDPゴシック" w:eastAsia="BIZ UDPゴシック" w:hAnsi="BIZ UDPゴシック"/>
                <w:sz w:val="24"/>
                <w:szCs w:val="24"/>
              </w:rPr>
            </w:pPr>
          </w:p>
        </w:tc>
        <w:tc>
          <w:tcPr>
            <w:tcW w:w="2892" w:type="dxa"/>
          </w:tcPr>
          <w:p w:rsidR="00C658CF" w:rsidRDefault="00C658CF" w:rsidP="00CB5089">
            <w:pPr>
              <w:pStyle w:val="a8"/>
              <w:ind w:leftChars="0" w:left="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円</w:t>
            </w:r>
          </w:p>
        </w:tc>
        <w:tc>
          <w:tcPr>
            <w:tcW w:w="992" w:type="dxa"/>
          </w:tcPr>
          <w:p w:rsidR="00C658CF" w:rsidRDefault="00C658CF" w:rsidP="00CB5089">
            <w:pPr>
              <w:pStyle w:val="a8"/>
              <w:ind w:leftChars="0" w:left="0"/>
              <w:jc w:val="left"/>
              <w:rPr>
                <w:rFonts w:ascii="BIZ UDPゴシック" w:eastAsia="BIZ UDPゴシック" w:hAnsi="BIZ UDPゴシック"/>
                <w:sz w:val="24"/>
                <w:szCs w:val="24"/>
              </w:rPr>
            </w:pPr>
          </w:p>
        </w:tc>
      </w:tr>
      <w:tr w:rsidR="00C658CF" w:rsidTr="007C6A08">
        <w:tc>
          <w:tcPr>
            <w:tcW w:w="5755" w:type="dxa"/>
            <w:gridSpan w:val="3"/>
            <w:vAlign w:val="center"/>
          </w:tcPr>
          <w:p w:rsidR="00C658CF" w:rsidRDefault="00C658CF" w:rsidP="00CB5089">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合計</w:t>
            </w:r>
          </w:p>
        </w:tc>
        <w:tc>
          <w:tcPr>
            <w:tcW w:w="2892" w:type="dxa"/>
          </w:tcPr>
          <w:p w:rsidR="00C658CF" w:rsidRDefault="00C658CF" w:rsidP="00CB5089">
            <w:pPr>
              <w:pStyle w:val="a8"/>
              <w:ind w:leftChars="0" w:left="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円</w:t>
            </w:r>
          </w:p>
        </w:tc>
        <w:tc>
          <w:tcPr>
            <w:tcW w:w="992" w:type="dxa"/>
            <w:vAlign w:val="center"/>
          </w:tcPr>
          <w:p w:rsidR="00C658CF" w:rsidRDefault="00C658CF" w:rsidP="00CB5089">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100％</w:t>
            </w:r>
          </w:p>
        </w:tc>
      </w:tr>
    </w:tbl>
    <w:p w:rsidR="00262097" w:rsidRPr="00262097" w:rsidRDefault="00262097" w:rsidP="00262097">
      <w:pPr>
        <w:jc w:val="left"/>
        <w:rPr>
          <w:rFonts w:ascii="BIZ UDPゴシック" w:eastAsia="BIZ UDPゴシック" w:hAnsi="BIZ UDPゴシック" w:hint="eastAsia"/>
          <w:sz w:val="24"/>
          <w:szCs w:val="24"/>
        </w:rPr>
      </w:pPr>
    </w:p>
    <w:p w:rsidR="00262097" w:rsidRPr="00262097" w:rsidRDefault="006006BC" w:rsidP="00262097">
      <w:pPr>
        <w:pStyle w:val="a8"/>
        <w:numPr>
          <w:ilvl w:val="0"/>
          <w:numId w:val="1"/>
        </w:numPr>
        <w:ind w:leftChars="0"/>
        <w:jc w:val="left"/>
        <w:rPr>
          <w:rFonts w:ascii="BIZ UDPゴシック" w:eastAsia="BIZ UDPゴシック" w:hAnsi="BIZ UDPゴシック" w:hint="eastAsia"/>
          <w:sz w:val="24"/>
          <w:szCs w:val="24"/>
        </w:rPr>
      </w:pPr>
      <w:r w:rsidRPr="00262097">
        <w:rPr>
          <w:rFonts w:ascii="BIZ UDPゴシック" w:eastAsia="BIZ UDPゴシック" w:hAnsi="BIZ UDPゴシック" w:hint="eastAsia"/>
          <w:sz w:val="24"/>
          <w:szCs w:val="24"/>
        </w:rPr>
        <w:t>最近３か月間の原油等の売上高等</w:t>
      </w:r>
      <w:r w:rsidR="00262097">
        <w:rPr>
          <w:rFonts w:ascii="BIZ UDPゴシック" w:eastAsia="BIZ UDPゴシック" w:hAnsi="BIZ UDPゴシック" w:hint="eastAsia"/>
          <w:sz w:val="24"/>
          <w:szCs w:val="24"/>
        </w:rPr>
        <w:t xml:space="preserve">　　　　　　　　　　　　　　　　　　　　　　　　　　　　（単位：円）</w:t>
      </w:r>
    </w:p>
    <w:tbl>
      <w:tblPr>
        <w:tblStyle w:val="a3"/>
        <w:tblW w:w="0" w:type="auto"/>
        <w:tblLook w:val="04A0" w:firstRow="1" w:lastRow="0" w:firstColumn="1" w:lastColumn="0" w:noHBand="0" w:noVBand="1"/>
      </w:tblPr>
      <w:tblGrid>
        <w:gridCol w:w="1610"/>
        <w:gridCol w:w="1559"/>
        <w:gridCol w:w="1609"/>
        <w:gridCol w:w="1610"/>
        <w:gridCol w:w="1610"/>
        <w:gridCol w:w="1630"/>
      </w:tblGrid>
      <w:tr w:rsidR="007C6A08" w:rsidTr="007C6A08">
        <w:tc>
          <w:tcPr>
            <w:tcW w:w="1610" w:type="dxa"/>
          </w:tcPr>
          <w:p w:rsidR="007C6A08" w:rsidRDefault="007C6A08" w:rsidP="00373A19">
            <w:pPr>
              <w:jc w:val="left"/>
              <w:rPr>
                <w:rFonts w:ascii="BIZ UDPゴシック" w:eastAsia="BIZ UDPゴシック" w:hAnsi="BIZ UDPゴシック"/>
                <w:sz w:val="24"/>
                <w:szCs w:val="24"/>
              </w:rPr>
            </w:pPr>
          </w:p>
        </w:tc>
        <w:tc>
          <w:tcPr>
            <w:tcW w:w="1559" w:type="dxa"/>
          </w:tcPr>
          <w:p w:rsidR="007C6A08" w:rsidRDefault="007C6A08" w:rsidP="00373A19">
            <w:pPr>
              <w:jc w:val="right"/>
              <w:rPr>
                <w:rFonts w:ascii="BIZ UDPゴシック" w:eastAsia="BIZ UDPゴシック" w:hAnsi="BIZ UDPゴシック"/>
                <w:sz w:val="24"/>
                <w:szCs w:val="24"/>
              </w:rPr>
            </w:pPr>
          </w:p>
        </w:tc>
        <w:tc>
          <w:tcPr>
            <w:tcW w:w="1609" w:type="dxa"/>
          </w:tcPr>
          <w:p w:rsidR="007C6A08" w:rsidRDefault="007C6A08" w:rsidP="00373A19">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　　月</w:t>
            </w:r>
          </w:p>
        </w:tc>
        <w:tc>
          <w:tcPr>
            <w:tcW w:w="1610" w:type="dxa"/>
          </w:tcPr>
          <w:p w:rsidR="007C6A08" w:rsidRDefault="007C6A08" w:rsidP="00373A19">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　　月</w:t>
            </w:r>
          </w:p>
        </w:tc>
        <w:tc>
          <w:tcPr>
            <w:tcW w:w="1610" w:type="dxa"/>
          </w:tcPr>
          <w:p w:rsidR="007C6A08" w:rsidRDefault="007C6A08" w:rsidP="00373A19">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　　月</w:t>
            </w:r>
          </w:p>
        </w:tc>
        <w:tc>
          <w:tcPr>
            <w:tcW w:w="1630" w:type="dxa"/>
          </w:tcPr>
          <w:p w:rsidR="007C6A08" w:rsidRDefault="007C6A08" w:rsidP="00373A1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合計</w:t>
            </w:r>
          </w:p>
        </w:tc>
      </w:tr>
      <w:tr w:rsidR="007C6A08" w:rsidTr="007C6A08">
        <w:tc>
          <w:tcPr>
            <w:tcW w:w="1610" w:type="dxa"/>
          </w:tcPr>
          <w:p w:rsidR="007C6A08" w:rsidRPr="007C6A08" w:rsidRDefault="007C6A08" w:rsidP="00373A19">
            <w:pPr>
              <w:jc w:val="left"/>
              <w:rPr>
                <w:rFonts w:ascii="BIZ UDPゴシック" w:eastAsia="BIZ UDPゴシック" w:hAnsi="BIZ UDPゴシック"/>
                <w:sz w:val="18"/>
                <w:szCs w:val="18"/>
              </w:rPr>
            </w:pPr>
            <w:r w:rsidRPr="007C6A08">
              <w:rPr>
                <w:rFonts w:ascii="BIZ UDPゴシック" w:eastAsia="BIZ UDPゴシック" w:hAnsi="BIZ UDPゴシック" w:hint="eastAsia"/>
                <w:sz w:val="18"/>
                <w:szCs w:val="18"/>
              </w:rPr>
              <w:t xml:space="preserve">原油等仕入価格　　</w:t>
            </w:r>
          </w:p>
        </w:tc>
        <w:tc>
          <w:tcPr>
            <w:tcW w:w="1559" w:type="dxa"/>
            <w:vMerge w:val="restart"/>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指定業種</w:t>
            </w: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S</w:t>
            </w:r>
            <w:r>
              <w:rPr>
                <w:rFonts w:ascii="BIZ UDPゴシック" w:eastAsia="BIZ UDPゴシック" w:hAnsi="BIZ UDPゴシック" w:hint="eastAsia"/>
                <w:sz w:val="24"/>
                <w:szCs w:val="24"/>
              </w:rPr>
              <w:t>】</w:t>
            </w:r>
          </w:p>
        </w:tc>
        <w:tc>
          <w:tcPr>
            <w:tcW w:w="163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A1</w:t>
            </w:r>
            <w:r>
              <w:rPr>
                <w:rFonts w:ascii="BIZ UDPゴシック" w:eastAsia="BIZ UDPゴシック" w:hAnsi="BIZ UDPゴシック" w:hint="eastAsia"/>
                <w:sz w:val="24"/>
                <w:szCs w:val="24"/>
              </w:rPr>
              <w:t>】</w:t>
            </w:r>
          </w:p>
        </w:tc>
      </w:tr>
      <w:tr w:rsidR="007C6A08" w:rsidTr="007C6A08">
        <w:tc>
          <w:tcPr>
            <w:tcW w:w="1610" w:type="dxa"/>
          </w:tcPr>
          <w:p w:rsidR="007C6A08" w:rsidRPr="007C6A08" w:rsidRDefault="007C6A08" w:rsidP="00373A19">
            <w:pPr>
              <w:jc w:val="left"/>
              <w:rPr>
                <w:rFonts w:ascii="BIZ UDPゴシック" w:eastAsia="BIZ UDPゴシック" w:hAnsi="BIZ UDPゴシック"/>
                <w:sz w:val="18"/>
                <w:szCs w:val="18"/>
              </w:rPr>
            </w:pPr>
            <w:r w:rsidRPr="007C6A08">
              <w:rPr>
                <w:rFonts w:ascii="BIZ UDPゴシック" w:eastAsia="BIZ UDPゴシック" w:hAnsi="BIZ UDPゴシック" w:hint="eastAsia"/>
                <w:sz w:val="18"/>
                <w:szCs w:val="18"/>
              </w:rPr>
              <w:t>原油等仕入数量</w:t>
            </w:r>
          </w:p>
        </w:tc>
        <w:tc>
          <w:tcPr>
            <w:tcW w:w="1559" w:type="dxa"/>
            <w:vMerge/>
          </w:tcPr>
          <w:p w:rsidR="007C6A08" w:rsidRDefault="007C6A08" w:rsidP="00373A19">
            <w:pPr>
              <w:jc w:val="left"/>
              <w:rPr>
                <w:rFonts w:ascii="BIZ UDPゴシック" w:eastAsia="BIZ UDPゴシック" w:hAnsi="BIZ UDPゴシック"/>
                <w:sz w:val="24"/>
                <w:szCs w:val="24"/>
              </w:rPr>
            </w:pP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262097">
            <w:pPr>
              <w:jc w:val="right"/>
              <w:rPr>
                <w:rFonts w:ascii="BIZ UDPゴシック" w:eastAsia="BIZ UDPゴシック" w:hAnsi="BIZ UDPゴシック"/>
                <w:sz w:val="24"/>
                <w:szCs w:val="24"/>
              </w:rPr>
            </w:pPr>
          </w:p>
        </w:tc>
        <w:tc>
          <w:tcPr>
            <w:tcW w:w="1630" w:type="dxa"/>
          </w:tcPr>
          <w:p w:rsidR="007C6A08" w:rsidRDefault="007C6A08" w:rsidP="00262097">
            <w:pPr>
              <w:jc w:val="right"/>
              <w:rPr>
                <w:rFonts w:ascii="BIZ UDPゴシック" w:eastAsia="BIZ UDPゴシック" w:hAnsi="BIZ UDPゴシック"/>
                <w:sz w:val="24"/>
                <w:szCs w:val="24"/>
              </w:rPr>
            </w:pPr>
          </w:p>
        </w:tc>
      </w:tr>
      <w:tr w:rsidR="007C6A08" w:rsidTr="007C6A08">
        <w:tc>
          <w:tcPr>
            <w:tcW w:w="1610" w:type="dxa"/>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仕入単価</w:t>
            </w:r>
          </w:p>
        </w:tc>
        <w:tc>
          <w:tcPr>
            <w:tcW w:w="1559" w:type="dxa"/>
            <w:vMerge/>
          </w:tcPr>
          <w:p w:rsidR="007C6A08" w:rsidRDefault="007C6A08" w:rsidP="00373A19">
            <w:pPr>
              <w:jc w:val="left"/>
              <w:rPr>
                <w:rFonts w:ascii="BIZ UDPゴシック" w:eastAsia="BIZ UDPゴシック" w:hAnsi="BIZ UDPゴシック"/>
                <w:sz w:val="24"/>
                <w:szCs w:val="24"/>
              </w:rPr>
            </w:pP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E</w:t>
            </w:r>
            <w:r>
              <w:rPr>
                <w:rFonts w:ascii="BIZ UDPゴシック" w:eastAsia="BIZ UDPゴシック" w:hAnsi="BIZ UDPゴシック" w:hint="eastAsia"/>
                <w:sz w:val="24"/>
                <w:szCs w:val="24"/>
              </w:rPr>
              <w:t>】</w:t>
            </w:r>
          </w:p>
        </w:tc>
        <w:tc>
          <w:tcPr>
            <w:tcW w:w="1630" w:type="dxa"/>
          </w:tcPr>
          <w:p w:rsidR="007C6A08" w:rsidRDefault="007C6A08" w:rsidP="00262097">
            <w:pPr>
              <w:jc w:val="right"/>
              <w:rPr>
                <w:rFonts w:ascii="BIZ UDPゴシック" w:eastAsia="BIZ UDPゴシック" w:hAnsi="BIZ UDPゴシック"/>
                <w:sz w:val="24"/>
                <w:szCs w:val="24"/>
              </w:rPr>
            </w:pPr>
          </w:p>
        </w:tc>
      </w:tr>
      <w:tr w:rsidR="007C6A08" w:rsidTr="007C6A08">
        <w:tc>
          <w:tcPr>
            <w:tcW w:w="1610" w:type="dxa"/>
            <w:vMerge w:val="restart"/>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売上高</w:t>
            </w:r>
          </w:p>
        </w:tc>
        <w:tc>
          <w:tcPr>
            <w:tcW w:w="1559" w:type="dxa"/>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指定業種</w:t>
            </w: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262097">
            <w:pPr>
              <w:jc w:val="right"/>
              <w:rPr>
                <w:rFonts w:ascii="BIZ UDPゴシック" w:eastAsia="BIZ UDPゴシック" w:hAnsi="BIZ UDPゴシック"/>
                <w:sz w:val="24"/>
                <w:szCs w:val="24"/>
              </w:rPr>
            </w:pPr>
          </w:p>
        </w:tc>
        <w:tc>
          <w:tcPr>
            <w:tcW w:w="163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B1</w:t>
            </w:r>
            <w:r>
              <w:rPr>
                <w:rFonts w:ascii="BIZ UDPゴシック" w:eastAsia="BIZ UDPゴシック" w:hAnsi="BIZ UDPゴシック" w:hint="eastAsia"/>
                <w:sz w:val="24"/>
                <w:szCs w:val="24"/>
              </w:rPr>
              <w:t>】</w:t>
            </w:r>
          </w:p>
        </w:tc>
      </w:tr>
      <w:tr w:rsidR="007C6A08" w:rsidTr="00EA4153">
        <w:tc>
          <w:tcPr>
            <w:tcW w:w="1610" w:type="dxa"/>
            <w:vMerge/>
          </w:tcPr>
          <w:p w:rsidR="007C6A08" w:rsidRDefault="007C6A08" w:rsidP="00373A19">
            <w:pPr>
              <w:jc w:val="left"/>
              <w:rPr>
                <w:rFonts w:ascii="BIZ UDPゴシック" w:eastAsia="BIZ UDPゴシック" w:hAnsi="BIZ UDPゴシック"/>
                <w:sz w:val="24"/>
                <w:szCs w:val="24"/>
              </w:rPr>
            </w:pPr>
          </w:p>
        </w:tc>
        <w:tc>
          <w:tcPr>
            <w:tcW w:w="1559" w:type="dxa"/>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全体</w:t>
            </w:r>
          </w:p>
        </w:tc>
        <w:tc>
          <w:tcPr>
            <w:tcW w:w="1609" w:type="dxa"/>
            <w:tcBorders>
              <w:bottom w:val="single" w:sz="4" w:space="0" w:color="auto"/>
            </w:tcBorders>
          </w:tcPr>
          <w:p w:rsidR="007C6A08" w:rsidRDefault="007C6A08" w:rsidP="00373A19">
            <w:pPr>
              <w:jc w:val="left"/>
              <w:rPr>
                <w:rFonts w:ascii="BIZ UDPゴシック" w:eastAsia="BIZ UDPゴシック" w:hAnsi="BIZ UDPゴシック"/>
                <w:sz w:val="24"/>
                <w:szCs w:val="24"/>
              </w:rPr>
            </w:pPr>
          </w:p>
        </w:tc>
        <w:tc>
          <w:tcPr>
            <w:tcW w:w="1610" w:type="dxa"/>
            <w:tcBorders>
              <w:bottom w:val="single" w:sz="4" w:space="0" w:color="auto"/>
            </w:tcBorders>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262097">
            <w:pPr>
              <w:jc w:val="right"/>
              <w:rPr>
                <w:rFonts w:ascii="BIZ UDPゴシック" w:eastAsia="BIZ UDPゴシック" w:hAnsi="BIZ UDPゴシック"/>
                <w:sz w:val="24"/>
                <w:szCs w:val="24"/>
              </w:rPr>
            </w:pPr>
          </w:p>
        </w:tc>
        <w:tc>
          <w:tcPr>
            <w:tcW w:w="1630" w:type="dxa"/>
            <w:tcBorders>
              <w:bottom w:val="single" w:sz="4" w:space="0" w:color="auto"/>
            </w:tcBorders>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B2</w:t>
            </w:r>
            <w:r>
              <w:rPr>
                <w:rFonts w:ascii="BIZ UDPゴシック" w:eastAsia="BIZ UDPゴシック" w:hAnsi="BIZ UDPゴシック" w:hint="eastAsia"/>
                <w:sz w:val="24"/>
                <w:szCs w:val="24"/>
              </w:rPr>
              <w:t>】</w:t>
            </w:r>
          </w:p>
        </w:tc>
      </w:tr>
      <w:tr w:rsidR="007C6A08" w:rsidTr="00EA4153">
        <w:tc>
          <w:tcPr>
            <w:tcW w:w="1610" w:type="dxa"/>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売上原価</w:t>
            </w:r>
          </w:p>
        </w:tc>
        <w:tc>
          <w:tcPr>
            <w:tcW w:w="1559" w:type="dxa"/>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全体</w:t>
            </w:r>
          </w:p>
        </w:tc>
        <w:tc>
          <w:tcPr>
            <w:tcW w:w="1609" w:type="dxa"/>
            <w:tcBorders>
              <w:tr2bl w:val="single" w:sz="4" w:space="0" w:color="auto"/>
            </w:tcBorders>
          </w:tcPr>
          <w:p w:rsidR="007C6A08" w:rsidRDefault="007C6A08" w:rsidP="00373A19">
            <w:pPr>
              <w:jc w:val="left"/>
              <w:rPr>
                <w:rFonts w:ascii="BIZ UDPゴシック" w:eastAsia="BIZ UDPゴシック" w:hAnsi="BIZ UDPゴシック"/>
                <w:sz w:val="24"/>
                <w:szCs w:val="24"/>
              </w:rPr>
            </w:pPr>
          </w:p>
        </w:tc>
        <w:tc>
          <w:tcPr>
            <w:tcW w:w="1610" w:type="dxa"/>
            <w:tcBorders>
              <w:tr2bl w:val="single" w:sz="4" w:space="0" w:color="auto"/>
            </w:tcBorders>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C</w:t>
            </w:r>
            <w:r>
              <w:rPr>
                <w:rFonts w:ascii="BIZ UDPゴシック" w:eastAsia="BIZ UDPゴシック" w:hAnsi="BIZ UDPゴシック" w:hint="eastAsia"/>
                <w:sz w:val="24"/>
                <w:szCs w:val="24"/>
              </w:rPr>
              <w:t>】</w:t>
            </w:r>
          </w:p>
        </w:tc>
        <w:tc>
          <w:tcPr>
            <w:tcW w:w="1630" w:type="dxa"/>
            <w:tcBorders>
              <w:tr2bl w:val="single" w:sz="4" w:space="0" w:color="auto"/>
            </w:tcBorders>
          </w:tcPr>
          <w:p w:rsidR="007C6A08" w:rsidRDefault="007C6A08" w:rsidP="00373A19">
            <w:pPr>
              <w:jc w:val="left"/>
              <w:rPr>
                <w:rFonts w:ascii="BIZ UDPゴシック" w:eastAsia="BIZ UDPゴシック" w:hAnsi="BIZ UDPゴシック"/>
                <w:sz w:val="24"/>
                <w:szCs w:val="24"/>
              </w:rPr>
            </w:pPr>
          </w:p>
        </w:tc>
      </w:tr>
    </w:tbl>
    <w:p w:rsidR="006006BC" w:rsidRDefault="006006BC" w:rsidP="006006BC">
      <w:pPr>
        <w:jc w:val="left"/>
        <w:rPr>
          <w:rFonts w:ascii="BIZ UDPゴシック" w:eastAsia="BIZ UDPゴシック" w:hAnsi="BIZ UDPゴシック"/>
          <w:sz w:val="24"/>
          <w:szCs w:val="24"/>
        </w:rPr>
      </w:pPr>
    </w:p>
    <w:p w:rsidR="006006BC" w:rsidRDefault="006006BC" w:rsidP="006006BC">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３．２．の期間に対応する前年３か月間の売上高等</w:t>
      </w:r>
      <w:r w:rsidR="00262097">
        <w:rPr>
          <w:rFonts w:ascii="BIZ UDPゴシック" w:eastAsia="BIZ UDPゴシック" w:hAnsi="BIZ UDPゴシック" w:hint="eastAsia"/>
          <w:sz w:val="24"/>
          <w:szCs w:val="24"/>
        </w:rPr>
        <w:t xml:space="preserve">　　　　　　　　　　　　　　　　　　　　　（単位：円）</w:t>
      </w:r>
    </w:p>
    <w:tbl>
      <w:tblPr>
        <w:tblStyle w:val="a3"/>
        <w:tblW w:w="0" w:type="auto"/>
        <w:tblLook w:val="04A0" w:firstRow="1" w:lastRow="0" w:firstColumn="1" w:lastColumn="0" w:noHBand="0" w:noVBand="1"/>
      </w:tblPr>
      <w:tblGrid>
        <w:gridCol w:w="1610"/>
        <w:gridCol w:w="1559"/>
        <w:gridCol w:w="1609"/>
        <w:gridCol w:w="1610"/>
        <w:gridCol w:w="1610"/>
        <w:gridCol w:w="1630"/>
      </w:tblGrid>
      <w:tr w:rsidR="007C6A08" w:rsidTr="007C6A08">
        <w:tc>
          <w:tcPr>
            <w:tcW w:w="1610" w:type="dxa"/>
          </w:tcPr>
          <w:p w:rsidR="007C6A08" w:rsidRDefault="007C6A08" w:rsidP="00373A19">
            <w:pPr>
              <w:jc w:val="left"/>
              <w:rPr>
                <w:rFonts w:ascii="BIZ UDPゴシック" w:eastAsia="BIZ UDPゴシック" w:hAnsi="BIZ UDPゴシック"/>
                <w:sz w:val="24"/>
                <w:szCs w:val="24"/>
              </w:rPr>
            </w:pPr>
          </w:p>
        </w:tc>
        <w:tc>
          <w:tcPr>
            <w:tcW w:w="1559" w:type="dxa"/>
          </w:tcPr>
          <w:p w:rsidR="007C6A08" w:rsidRDefault="007C6A08" w:rsidP="00373A19">
            <w:pPr>
              <w:jc w:val="right"/>
              <w:rPr>
                <w:rFonts w:ascii="BIZ UDPゴシック" w:eastAsia="BIZ UDPゴシック" w:hAnsi="BIZ UDPゴシック"/>
                <w:sz w:val="24"/>
                <w:szCs w:val="24"/>
              </w:rPr>
            </w:pPr>
          </w:p>
        </w:tc>
        <w:tc>
          <w:tcPr>
            <w:tcW w:w="1609" w:type="dxa"/>
          </w:tcPr>
          <w:p w:rsidR="007C6A08" w:rsidRDefault="007C6A08" w:rsidP="00373A19">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　　月</w:t>
            </w:r>
          </w:p>
        </w:tc>
        <w:tc>
          <w:tcPr>
            <w:tcW w:w="1610" w:type="dxa"/>
          </w:tcPr>
          <w:p w:rsidR="007C6A08" w:rsidRDefault="007C6A08" w:rsidP="00373A19">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　　月</w:t>
            </w:r>
          </w:p>
        </w:tc>
        <w:tc>
          <w:tcPr>
            <w:tcW w:w="1610" w:type="dxa"/>
          </w:tcPr>
          <w:p w:rsidR="007C6A08" w:rsidRDefault="007C6A08" w:rsidP="00373A19">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　　月</w:t>
            </w:r>
          </w:p>
        </w:tc>
        <w:tc>
          <w:tcPr>
            <w:tcW w:w="1630" w:type="dxa"/>
          </w:tcPr>
          <w:p w:rsidR="007C6A08" w:rsidRDefault="007C6A08" w:rsidP="00373A1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合計</w:t>
            </w:r>
          </w:p>
        </w:tc>
      </w:tr>
      <w:tr w:rsidR="007C6A08" w:rsidTr="007C6A08">
        <w:tc>
          <w:tcPr>
            <w:tcW w:w="1610" w:type="dxa"/>
          </w:tcPr>
          <w:p w:rsidR="007C6A08" w:rsidRPr="007C6A08" w:rsidRDefault="007C6A08" w:rsidP="00373A19">
            <w:pPr>
              <w:jc w:val="left"/>
              <w:rPr>
                <w:rFonts w:ascii="BIZ UDPゴシック" w:eastAsia="BIZ UDPゴシック" w:hAnsi="BIZ UDPゴシック"/>
                <w:sz w:val="18"/>
                <w:szCs w:val="18"/>
              </w:rPr>
            </w:pPr>
            <w:r w:rsidRPr="007C6A08">
              <w:rPr>
                <w:rFonts w:ascii="BIZ UDPゴシック" w:eastAsia="BIZ UDPゴシック" w:hAnsi="BIZ UDPゴシック" w:hint="eastAsia"/>
                <w:sz w:val="18"/>
                <w:szCs w:val="18"/>
              </w:rPr>
              <w:t xml:space="preserve">原油等仕入価格　　</w:t>
            </w:r>
          </w:p>
        </w:tc>
        <w:tc>
          <w:tcPr>
            <w:tcW w:w="1559" w:type="dxa"/>
            <w:vMerge w:val="restart"/>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指定業種</w:t>
            </w: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262097">
            <w:pPr>
              <w:jc w:val="right"/>
              <w:rPr>
                <w:rFonts w:ascii="BIZ UDPゴシック" w:eastAsia="BIZ UDPゴシック" w:hAnsi="BIZ UDPゴシック"/>
                <w:sz w:val="24"/>
                <w:szCs w:val="24"/>
              </w:rPr>
            </w:pPr>
          </w:p>
        </w:tc>
        <w:tc>
          <w:tcPr>
            <w:tcW w:w="163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a1</w:t>
            </w:r>
            <w:r>
              <w:rPr>
                <w:rFonts w:ascii="BIZ UDPゴシック" w:eastAsia="BIZ UDPゴシック" w:hAnsi="BIZ UDPゴシック" w:hint="eastAsia"/>
                <w:sz w:val="24"/>
                <w:szCs w:val="24"/>
              </w:rPr>
              <w:t>】</w:t>
            </w:r>
          </w:p>
        </w:tc>
      </w:tr>
      <w:tr w:rsidR="007C6A08" w:rsidTr="007C6A08">
        <w:tc>
          <w:tcPr>
            <w:tcW w:w="1610" w:type="dxa"/>
          </w:tcPr>
          <w:p w:rsidR="007C6A08" w:rsidRPr="007C6A08" w:rsidRDefault="007C6A08" w:rsidP="00373A19">
            <w:pPr>
              <w:jc w:val="left"/>
              <w:rPr>
                <w:rFonts w:ascii="BIZ UDPゴシック" w:eastAsia="BIZ UDPゴシック" w:hAnsi="BIZ UDPゴシック"/>
                <w:sz w:val="18"/>
                <w:szCs w:val="18"/>
              </w:rPr>
            </w:pPr>
            <w:r w:rsidRPr="007C6A08">
              <w:rPr>
                <w:rFonts w:ascii="BIZ UDPゴシック" w:eastAsia="BIZ UDPゴシック" w:hAnsi="BIZ UDPゴシック" w:hint="eastAsia"/>
                <w:sz w:val="18"/>
                <w:szCs w:val="18"/>
              </w:rPr>
              <w:t>原油等仕入数量</w:t>
            </w:r>
          </w:p>
        </w:tc>
        <w:tc>
          <w:tcPr>
            <w:tcW w:w="1559" w:type="dxa"/>
            <w:vMerge/>
          </w:tcPr>
          <w:p w:rsidR="007C6A08" w:rsidRDefault="007C6A08" w:rsidP="00373A19">
            <w:pPr>
              <w:jc w:val="left"/>
              <w:rPr>
                <w:rFonts w:ascii="BIZ UDPゴシック" w:eastAsia="BIZ UDPゴシック" w:hAnsi="BIZ UDPゴシック"/>
                <w:sz w:val="24"/>
                <w:szCs w:val="24"/>
              </w:rPr>
            </w:pP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262097">
            <w:pPr>
              <w:jc w:val="right"/>
              <w:rPr>
                <w:rFonts w:ascii="BIZ UDPゴシック" w:eastAsia="BIZ UDPゴシック" w:hAnsi="BIZ UDPゴシック"/>
                <w:sz w:val="24"/>
                <w:szCs w:val="24"/>
              </w:rPr>
            </w:pPr>
          </w:p>
        </w:tc>
        <w:tc>
          <w:tcPr>
            <w:tcW w:w="1630" w:type="dxa"/>
          </w:tcPr>
          <w:p w:rsidR="007C6A08" w:rsidRDefault="007C6A08" w:rsidP="00262097">
            <w:pPr>
              <w:jc w:val="right"/>
              <w:rPr>
                <w:rFonts w:ascii="BIZ UDPゴシック" w:eastAsia="BIZ UDPゴシック" w:hAnsi="BIZ UDPゴシック"/>
                <w:sz w:val="24"/>
                <w:szCs w:val="24"/>
              </w:rPr>
            </w:pPr>
          </w:p>
        </w:tc>
      </w:tr>
      <w:tr w:rsidR="007C6A08" w:rsidTr="007C6A08">
        <w:tc>
          <w:tcPr>
            <w:tcW w:w="1610" w:type="dxa"/>
          </w:tcPr>
          <w:p w:rsidR="007C6A08" w:rsidRDefault="007C6A08" w:rsidP="00262097">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仕入単価</w:t>
            </w:r>
          </w:p>
        </w:tc>
        <w:tc>
          <w:tcPr>
            <w:tcW w:w="1559" w:type="dxa"/>
            <w:vMerge/>
          </w:tcPr>
          <w:p w:rsidR="007C6A08" w:rsidRDefault="007C6A08" w:rsidP="00373A19">
            <w:pPr>
              <w:jc w:val="left"/>
              <w:rPr>
                <w:rFonts w:ascii="BIZ UDPゴシック" w:eastAsia="BIZ UDPゴシック" w:hAnsi="BIZ UDPゴシック"/>
                <w:sz w:val="24"/>
                <w:szCs w:val="24"/>
              </w:rPr>
            </w:pP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e</w:t>
            </w:r>
            <w:r>
              <w:rPr>
                <w:rFonts w:ascii="BIZ UDPゴシック" w:eastAsia="BIZ UDPゴシック" w:hAnsi="BIZ UDPゴシック" w:hint="eastAsia"/>
                <w:sz w:val="24"/>
                <w:szCs w:val="24"/>
              </w:rPr>
              <w:t>】</w:t>
            </w:r>
          </w:p>
        </w:tc>
        <w:tc>
          <w:tcPr>
            <w:tcW w:w="1630" w:type="dxa"/>
          </w:tcPr>
          <w:p w:rsidR="007C6A08" w:rsidRDefault="007C6A08" w:rsidP="00262097">
            <w:pPr>
              <w:jc w:val="right"/>
              <w:rPr>
                <w:rFonts w:ascii="BIZ UDPゴシック" w:eastAsia="BIZ UDPゴシック" w:hAnsi="BIZ UDPゴシック"/>
                <w:sz w:val="24"/>
                <w:szCs w:val="24"/>
              </w:rPr>
            </w:pPr>
          </w:p>
        </w:tc>
      </w:tr>
      <w:tr w:rsidR="007C6A08" w:rsidTr="007C6A08">
        <w:tc>
          <w:tcPr>
            <w:tcW w:w="1610" w:type="dxa"/>
            <w:vMerge w:val="restart"/>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売上高</w:t>
            </w:r>
          </w:p>
        </w:tc>
        <w:tc>
          <w:tcPr>
            <w:tcW w:w="1559" w:type="dxa"/>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指定業種</w:t>
            </w: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262097">
            <w:pPr>
              <w:jc w:val="right"/>
              <w:rPr>
                <w:rFonts w:ascii="BIZ UDPゴシック" w:eastAsia="BIZ UDPゴシック" w:hAnsi="BIZ UDPゴシック"/>
                <w:sz w:val="24"/>
                <w:szCs w:val="24"/>
              </w:rPr>
            </w:pPr>
          </w:p>
        </w:tc>
        <w:tc>
          <w:tcPr>
            <w:tcW w:w="1630" w:type="dxa"/>
          </w:tcPr>
          <w:p w:rsidR="007C6A08" w:rsidRDefault="00262097" w:rsidP="00262097">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ｂ1</w:t>
            </w:r>
            <w:r>
              <w:rPr>
                <w:rFonts w:ascii="BIZ UDPゴシック" w:eastAsia="BIZ UDPゴシック" w:hAnsi="BIZ UDPゴシック" w:hint="eastAsia"/>
                <w:sz w:val="24"/>
                <w:szCs w:val="24"/>
              </w:rPr>
              <w:t>】</w:t>
            </w:r>
          </w:p>
        </w:tc>
      </w:tr>
      <w:tr w:rsidR="007C6A08" w:rsidTr="007C6A08">
        <w:tc>
          <w:tcPr>
            <w:tcW w:w="1610" w:type="dxa"/>
            <w:vMerge/>
          </w:tcPr>
          <w:p w:rsidR="007C6A08" w:rsidRDefault="007C6A08" w:rsidP="00373A19">
            <w:pPr>
              <w:jc w:val="left"/>
              <w:rPr>
                <w:rFonts w:ascii="BIZ UDPゴシック" w:eastAsia="BIZ UDPゴシック" w:hAnsi="BIZ UDPゴシック"/>
                <w:sz w:val="24"/>
                <w:szCs w:val="24"/>
              </w:rPr>
            </w:pPr>
          </w:p>
        </w:tc>
        <w:tc>
          <w:tcPr>
            <w:tcW w:w="1559" w:type="dxa"/>
            <w:vAlign w:val="center"/>
          </w:tcPr>
          <w:p w:rsidR="007C6A08" w:rsidRDefault="007C6A08" w:rsidP="007C6A0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全体</w:t>
            </w:r>
          </w:p>
        </w:tc>
        <w:tc>
          <w:tcPr>
            <w:tcW w:w="1609"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373A19">
            <w:pPr>
              <w:jc w:val="left"/>
              <w:rPr>
                <w:rFonts w:ascii="BIZ UDPゴシック" w:eastAsia="BIZ UDPゴシック" w:hAnsi="BIZ UDPゴシック"/>
                <w:sz w:val="24"/>
                <w:szCs w:val="24"/>
              </w:rPr>
            </w:pPr>
          </w:p>
        </w:tc>
        <w:tc>
          <w:tcPr>
            <w:tcW w:w="1610" w:type="dxa"/>
          </w:tcPr>
          <w:p w:rsidR="007C6A08" w:rsidRDefault="007C6A08" w:rsidP="00262097">
            <w:pPr>
              <w:jc w:val="right"/>
              <w:rPr>
                <w:rFonts w:ascii="BIZ UDPゴシック" w:eastAsia="BIZ UDPゴシック" w:hAnsi="BIZ UDPゴシック"/>
                <w:sz w:val="24"/>
                <w:szCs w:val="24"/>
              </w:rPr>
            </w:pPr>
          </w:p>
        </w:tc>
        <w:tc>
          <w:tcPr>
            <w:tcW w:w="1630" w:type="dxa"/>
          </w:tcPr>
          <w:p w:rsidR="007C6A08" w:rsidRDefault="007C6A08" w:rsidP="00262097">
            <w:pPr>
              <w:jc w:val="right"/>
              <w:rPr>
                <w:rFonts w:ascii="BIZ UDPゴシック" w:eastAsia="BIZ UDPゴシック" w:hAnsi="BIZ UDPゴシック"/>
                <w:sz w:val="24"/>
                <w:szCs w:val="24"/>
              </w:rPr>
            </w:pPr>
          </w:p>
        </w:tc>
      </w:tr>
    </w:tbl>
    <w:p w:rsidR="006006BC" w:rsidRDefault="006006BC" w:rsidP="006006BC">
      <w:pPr>
        <w:pStyle w:val="a8"/>
        <w:ind w:leftChars="0" w:left="0" w:right="960"/>
        <w:rPr>
          <w:rFonts w:ascii="BIZ UDPゴシック" w:eastAsia="BIZ UDPゴシック" w:hAnsi="BIZ UDPゴシック"/>
          <w:sz w:val="24"/>
          <w:szCs w:val="24"/>
        </w:rPr>
      </w:pPr>
    </w:p>
    <w:p w:rsidR="007C6A08" w:rsidRPr="006E479E" w:rsidRDefault="007C6A08" w:rsidP="006E479E">
      <w:pPr>
        <w:pStyle w:val="a8"/>
        <w:numPr>
          <w:ilvl w:val="0"/>
          <w:numId w:val="12"/>
        </w:numPr>
        <w:spacing w:line="276" w:lineRule="auto"/>
        <w:ind w:leftChars="0"/>
        <w:jc w:val="left"/>
        <w:rPr>
          <w:rFonts w:ascii="BIZ UDPゴシック" w:eastAsia="BIZ UDPゴシック" w:hAnsi="BIZ UDPゴシック"/>
          <w:sz w:val="22"/>
          <w:u w:val="thick"/>
        </w:rPr>
      </w:pPr>
      <w:r w:rsidRPr="007C6A08">
        <w:rPr>
          <w:rFonts w:ascii="BIZ UDPゴシック" w:eastAsia="BIZ UDPゴシック" w:hAnsi="BIZ UDPゴシック" w:hint="eastAsia"/>
          <w:sz w:val="22"/>
        </w:rPr>
        <w:t>原油等の仕入れ単価の</w:t>
      </w:r>
      <w:r w:rsidR="004C470B" w:rsidRPr="007C6A08">
        <w:rPr>
          <w:rFonts w:ascii="BIZ UDPゴシック" w:eastAsia="BIZ UDPゴシック" w:hAnsi="BIZ UDPゴシック" w:hint="eastAsia"/>
          <w:sz w:val="22"/>
        </w:rPr>
        <w:t xml:space="preserve">上昇率　　</w:t>
      </w:r>
      <w:r w:rsidR="00262097">
        <w:rPr>
          <w:rFonts w:ascii="BIZ UDPゴシック" w:eastAsia="BIZ UDPゴシック" w:hAnsi="BIZ UDPゴシック" w:hint="eastAsia"/>
          <w:sz w:val="22"/>
        </w:rPr>
        <w:t>【</w:t>
      </w:r>
      <w:r w:rsidR="00262097" w:rsidRPr="007C6A08">
        <w:rPr>
          <w:rFonts w:ascii="BIZ UDPゴシック" w:eastAsia="BIZ UDPゴシック" w:hAnsi="BIZ UDPゴシック" w:hint="eastAsia"/>
          <w:sz w:val="22"/>
        </w:rPr>
        <w:t>E</w:t>
      </w:r>
      <w:r w:rsidR="00262097">
        <w:rPr>
          <w:rFonts w:ascii="BIZ UDPゴシック" w:eastAsia="BIZ UDPゴシック" w:hAnsi="BIZ UDPゴシック" w:hint="eastAsia"/>
          <w:sz w:val="22"/>
        </w:rPr>
        <w:t>】</w:t>
      </w:r>
      <w:r w:rsidR="004C470B" w:rsidRPr="007C6A08">
        <w:rPr>
          <w:rFonts w:ascii="BIZ UDPゴシック" w:eastAsia="BIZ UDPゴシック" w:hAnsi="BIZ UDPゴシック" w:hint="eastAsia"/>
          <w:sz w:val="22"/>
        </w:rPr>
        <w:t>÷</w:t>
      </w:r>
      <w:r w:rsidR="00262097">
        <w:rPr>
          <w:rFonts w:ascii="BIZ UDPゴシック" w:eastAsia="BIZ UDPゴシック" w:hAnsi="BIZ UDPゴシック" w:hint="eastAsia"/>
          <w:sz w:val="22"/>
        </w:rPr>
        <w:t>【</w:t>
      </w:r>
      <w:r w:rsidR="00262097" w:rsidRPr="007C6A08">
        <w:rPr>
          <w:rFonts w:ascii="BIZ UDPゴシック" w:eastAsia="BIZ UDPゴシック" w:hAnsi="BIZ UDPゴシック" w:hint="eastAsia"/>
          <w:sz w:val="22"/>
        </w:rPr>
        <w:t>e</w:t>
      </w:r>
      <w:r w:rsidR="00262097">
        <w:rPr>
          <w:rFonts w:ascii="BIZ UDPゴシック" w:eastAsia="BIZ UDPゴシック" w:hAnsi="BIZ UDPゴシック" w:hint="eastAsia"/>
          <w:sz w:val="22"/>
        </w:rPr>
        <w:t>】</w:t>
      </w:r>
      <w:r w:rsidR="004C470B" w:rsidRPr="007C6A08">
        <w:rPr>
          <w:rFonts w:ascii="BIZ UDPゴシック" w:eastAsia="BIZ UDPゴシック" w:hAnsi="BIZ UDPゴシック" w:hint="eastAsia"/>
          <w:sz w:val="22"/>
        </w:rPr>
        <w:t>×１００－１００＝</w:t>
      </w:r>
      <w:r>
        <w:rPr>
          <w:rFonts w:ascii="BIZ UDPゴシック" w:eastAsia="BIZ UDPゴシック" w:hAnsi="BIZ UDPゴシック" w:hint="eastAsia"/>
          <w:sz w:val="22"/>
        </w:rPr>
        <w:t xml:space="preserve">　</w:t>
      </w:r>
      <w:r w:rsidR="004C470B" w:rsidRPr="00340CAA">
        <w:rPr>
          <w:rFonts w:ascii="BIZ UDPゴシック" w:eastAsia="BIZ UDPゴシック" w:hAnsi="BIZ UDPゴシック" w:hint="eastAsia"/>
          <w:sz w:val="22"/>
          <w:u w:val="thick"/>
        </w:rPr>
        <w:t xml:space="preserve">　　　　　　　　　　　　　　％</w:t>
      </w:r>
    </w:p>
    <w:p w:rsidR="007C6A08" w:rsidRDefault="007C6A08" w:rsidP="006E479E">
      <w:pPr>
        <w:pStyle w:val="a8"/>
        <w:numPr>
          <w:ilvl w:val="0"/>
          <w:numId w:val="12"/>
        </w:numPr>
        <w:spacing w:line="276" w:lineRule="auto"/>
        <w:ind w:leftChars="0"/>
        <w:jc w:val="left"/>
        <w:rPr>
          <w:rFonts w:ascii="BIZ UDPゴシック" w:eastAsia="BIZ UDPゴシック" w:hAnsi="BIZ UDPゴシック"/>
          <w:sz w:val="22"/>
          <w:u w:val="thick"/>
        </w:rPr>
      </w:pPr>
      <w:r>
        <w:rPr>
          <w:rFonts w:ascii="BIZ UDPゴシック" w:eastAsia="BIZ UDPゴシック" w:hAnsi="BIZ UDPゴシック" w:hint="eastAsia"/>
          <w:sz w:val="22"/>
        </w:rPr>
        <w:t>原油等が売上原価に占める</w:t>
      </w:r>
      <w:r w:rsidR="006E479E">
        <w:rPr>
          <w:rFonts w:ascii="BIZ UDPゴシック" w:eastAsia="BIZ UDPゴシック" w:hAnsi="BIZ UDPゴシック" w:hint="eastAsia"/>
          <w:sz w:val="22"/>
        </w:rPr>
        <w:t>割合</w:t>
      </w:r>
      <w:r w:rsidR="004C470B" w:rsidRPr="007C6A08">
        <w:rPr>
          <w:rFonts w:ascii="BIZ UDPゴシック" w:eastAsia="BIZ UDPゴシック" w:hAnsi="BIZ UDPゴシック" w:hint="eastAsia"/>
          <w:sz w:val="22"/>
        </w:rPr>
        <w:t xml:space="preserve">　</w:t>
      </w:r>
      <w:r w:rsidR="00C31AFA">
        <w:rPr>
          <w:rFonts w:ascii="BIZ UDPゴシック" w:eastAsia="BIZ UDPゴシック" w:hAnsi="BIZ UDPゴシック" w:hint="eastAsia"/>
          <w:sz w:val="22"/>
        </w:rPr>
        <w:t>【</w:t>
      </w:r>
      <w:r w:rsidR="00C31AFA" w:rsidRPr="007C6A08">
        <w:rPr>
          <w:rFonts w:ascii="BIZ UDPゴシック" w:eastAsia="BIZ UDPゴシック" w:hAnsi="BIZ UDPゴシック" w:hint="eastAsia"/>
          <w:sz w:val="22"/>
        </w:rPr>
        <w:t>S</w:t>
      </w:r>
      <w:r w:rsidR="00C31AFA">
        <w:rPr>
          <w:rFonts w:ascii="BIZ UDPゴシック" w:eastAsia="BIZ UDPゴシック" w:hAnsi="BIZ UDPゴシック" w:hint="eastAsia"/>
          <w:sz w:val="22"/>
        </w:rPr>
        <w:t>】</w:t>
      </w:r>
      <w:r w:rsidR="004C470B" w:rsidRPr="007C6A08">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7C6A08">
        <w:rPr>
          <w:rFonts w:ascii="BIZ UDPゴシック" w:eastAsia="BIZ UDPゴシック" w:hAnsi="BIZ UDPゴシック" w:hint="eastAsia"/>
          <w:sz w:val="22"/>
        </w:rPr>
        <w:t>C</w:t>
      </w:r>
      <w:r w:rsidR="00C31AFA">
        <w:rPr>
          <w:rFonts w:ascii="BIZ UDPゴシック" w:eastAsia="BIZ UDPゴシック" w:hAnsi="BIZ UDPゴシック" w:hint="eastAsia"/>
          <w:sz w:val="22"/>
        </w:rPr>
        <w:t>】</w:t>
      </w:r>
      <w:r w:rsidR="004C470B" w:rsidRPr="007C6A08">
        <w:rPr>
          <w:rFonts w:ascii="BIZ UDPゴシック" w:eastAsia="BIZ UDPゴシック" w:hAnsi="BIZ UDPゴシック" w:hint="eastAsia"/>
          <w:sz w:val="22"/>
        </w:rPr>
        <w:t xml:space="preserve">×１００＝　　</w:t>
      </w:r>
      <w:r w:rsidR="004C470B" w:rsidRPr="00C31AFA">
        <w:rPr>
          <w:rFonts w:ascii="BIZ UDPゴシック" w:eastAsia="BIZ UDPゴシック" w:hAnsi="BIZ UDPゴシック" w:hint="eastAsia"/>
          <w:sz w:val="22"/>
        </w:rPr>
        <w:t xml:space="preserve">　　</w:t>
      </w:r>
      <w:r w:rsidR="00C31AFA" w:rsidRPr="00C31AFA">
        <w:rPr>
          <w:rFonts w:ascii="BIZ UDPゴシック" w:eastAsia="BIZ UDPゴシック" w:hAnsi="BIZ UDPゴシック" w:hint="eastAsia"/>
          <w:sz w:val="22"/>
        </w:rPr>
        <w:t xml:space="preserve">　</w:t>
      </w:r>
      <w:r w:rsidR="004C470B" w:rsidRPr="007C6A08">
        <w:rPr>
          <w:rFonts w:ascii="BIZ UDPゴシック" w:eastAsia="BIZ UDPゴシック" w:hAnsi="BIZ UDPゴシック" w:hint="eastAsia"/>
          <w:sz w:val="22"/>
          <w:u w:val="thick"/>
        </w:rPr>
        <w:t xml:space="preserve">　　　　　　　　　　　　　　％</w:t>
      </w:r>
    </w:p>
    <w:p w:rsidR="00262097" w:rsidRPr="00262097" w:rsidRDefault="00262097" w:rsidP="00262097">
      <w:pPr>
        <w:pStyle w:val="a8"/>
        <w:ind w:leftChars="0" w:left="1020" w:right="180"/>
        <w:jc w:val="right"/>
        <w:rPr>
          <w:rFonts w:ascii="BIZ UDPゴシック" w:eastAsia="BIZ UDPゴシック" w:hAnsi="BIZ UDPゴシック"/>
          <w:sz w:val="18"/>
          <w:szCs w:val="18"/>
        </w:rPr>
      </w:pPr>
      <w:r w:rsidRPr="00262097">
        <w:rPr>
          <w:rFonts w:ascii="BIZ UDPゴシック" w:eastAsia="BIZ UDPゴシック" w:hAnsi="BIZ UDPゴシック" w:hint="eastAsia"/>
          <w:sz w:val="18"/>
          <w:szCs w:val="18"/>
        </w:rPr>
        <w:t>※小数点以下第２位を切り捨て、第１位まで記載</w:t>
      </w:r>
    </w:p>
    <w:p w:rsidR="006E479E" w:rsidRPr="006E479E" w:rsidRDefault="006E479E" w:rsidP="006E479E">
      <w:pPr>
        <w:pStyle w:val="a8"/>
        <w:numPr>
          <w:ilvl w:val="0"/>
          <w:numId w:val="12"/>
        </w:numPr>
        <w:spacing w:line="276" w:lineRule="auto"/>
        <w:ind w:leftChars="0"/>
        <w:jc w:val="left"/>
        <w:rPr>
          <w:rFonts w:ascii="BIZ UDPゴシック" w:eastAsia="BIZ UDPゴシック" w:hAnsi="BIZ UDPゴシック"/>
          <w:sz w:val="22"/>
        </w:rPr>
      </w:pPr>
      <w:r w:rsidRPr="006E479E">
        <w:rPr>
          <w:rFonts w:ascii="BIZ UDPゴシック" w:eastAsia="BIZ UDPゴシック" w:hAnsi="BIZ UDPゴシック" w:hint="eastAsia"/>
          <w:sz w:val="22"/>
        </w:rPr>
        <w:t>製品価格への転嫁状況</w:t>
      </w:r>
      <w:r>
        <w:rPr>
          <w:rFonts w:ascii="BIZ UDPゴシック" w:eastAsia="BIZ UDPゴシック" w:hAnsi="BIZ UDPゴシック" w:hint="eastAsia"/>
          <w:sz w:val="22"/>
        </w:rPr>
        <w:t xml:space="preserve">　　</w:t>
      </w:r>
    </w:p>
    <w:p w:rsidR="007C6A08" w:rsidRDefault="006E479E" w:rsidP="006E479E">
      <w:pPr>
        <w:pStyle w:val="a8"/>
        <w:ind w:leftChars="0" w:left="1020" w:firstLineChars="200" w:firstLine="440"/>
        <w:jc w:val="left"/>
        <w:rPr>
          <w:rFonts w:ascii="BIZ UDPゴシック" w:eastAsia="BIZ UDPゴシック" w:hAnsi="BIZ UDPゴシック"/>
          <w:sz w:val="22"/>
          <w:u w:val="thick"/>
        </w:rPr>
      </w:pPr>
      <w:r>
        <w:rPr>
          <w:rFonts w:ascii="BIZ UDPゴシック" w:eastAsia="BIZ UDPゴシック" w:hAnsi="BIZ UDPゴシック" w:hint="eastAsia"/>
          <w:sz w:val="22"/>
        </w:rPr>
        <w:t xml:space="preserve">指定業種　　</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A１</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B１</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a１</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ｂ１</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6E479E">
        <w:rPr>
          <w:rFonts w:ascii="BIZ UDPゴシック" w:eastAsia="BIZ UDPゴシック" w:hAnsi="BIZ UDPゴシック" w:hint="eastAsia"/>
          <w:sz w:val="22"/>
          <w:u w:val="thick"/>
        </w:rPr>
        <w:t xml:space="preserve">　　　　　　　　　　　　　　・・・P１</w:t>
      </w:r>
    </w:p>
    <w:p w:rsidR="006E479E" w:rsidRDefault="006E479E" w:rsidP="006E479E">
      <w:pPr>
        <w:pStyle w:val="a8"/>
        <w:ind w:leftChars="0" w:left="1020" w:firstLineChars="200" w:firstLine="440"/>
        <w:jc w:val="left"/>
        <w:rPr>
          <w:rFonts w:ascii="BIZ UDPゴシック" w:eastAsia="BIZ UDPゴシック" w:hAnsi="BIZ UDPゴシック"/>
          <w:sz w:val="22"/>
          <w:u w:val="thick"/>
        </w:rPr>
      </w:pPr>
      <w:r>
        <w:rPr>
          <w:rFonts w:ascii="BIZ UDPゴシック" w:eastAsia="BIZ UDPゴシック" w:hAnsi="BIZ UDPゴシック" w:hint="eastAsia"/>
          <w:sz w:val="22"/>
        </w:rPr>
        <w:t xml:space="preserve">全体　　　　　</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A１</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B２</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a１</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w:t>
      </w:r>
      <w:r w:rsidR="00C31AFA">
        <w:rPr>
          <w:rFonts w:ascii="BIZ UDPゴシック" w:eastAsia="BIZ UDPゴシック" w:hAnsi="BIZ UDPゴシック" w:hint="eastAsia"/>
          <w:sz w:val="22"/>
        </w:rPr>
        <w:t>【</w:t>
      </w:r>
      <w:r w:rsidR="00C31AFA" w:rsidRPr="006E479E">
        <w:rPr>
          <w:rFonts w:ascii="BIZ UDPゴシック" w:eastAsia="BIZ UDPゴシック" w:hAnsi="BIZ UDPゴシック" w:hint="eastAsia"/>
          <w:sz w:val="22"/>
        </w:rPr>
        <w:t>ｂ２</w:t>
      </w:r>
      <w:r w:rsidR="00C31AFA">
        <w:rPr>
          <w:rFonts w:ascii="BIZ UDPゴシック" w:eastAsia="BIZ UDPゴシック" w:hAnsi="BIZ UDPゴシック" w:hint="eastAsia"/>
          <w:sz w:val="22"/>
        </w:rPr>
        <w:t>】</w:t>
      </w:r>
      <w:r w:rsidRPr="006E479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6E479E">
        <w:rPr>
          <w:rFonts w:ascii="BIZ UDPゴシック" w:eastAsia="BIZ UDPゴシック" w:hAnsi="BIZ UDPゴシック" w:hint="eastAsia"/>
          <w:sz w:val="22"/>
          <w:u w:val="thick"/>
        </w:rPr>
        <w:t xml:space="preserve">　　　　　　　　　　　　　・・・P２</w:t>
      </w:r>
      <w:r>
        <w:rPr>
          <w:rFonts w:ascii="BIZ UDPゴシック" w:eastAsia="BIZ UDPゴシック" w:hAnsi="BIZ UDPゴシック" w:hint="eastAsia"/>
          <w:sz w:val="22"/>
          <w:u w:val="thick"/>
        </w:rPr>
        <w:t xml:space="preserve">　</w:t>
      </w:r>
    </w:p>
    <w:p w:rsidR="006E479E" w:rsidRPr="006E479E" w:rsidRDefault="006E479E" w:rsidP="006E479E">
      <w:pPr>
        <w:pStyle w:val="a8"/>
        <w:ind w:leftChars="0" w:left="1020" w:firstLineChars="200" w:firstLine="440"/>
        <w:jc w:val="left"/>
        <w:rPr>
          <w:rFonts w:ascii="BIZ UDPゴシック" w:eastAsia="BIZ UDPゴシック" w:hAnsi="BIZ UDPゴシック"/>
          <w:sz w:val="22"/>
        </w:rPr>
      </w:pPr>
    </w:p>
    <w:p w:rsidR="00517FA2" w:rsidRPr="004C470B" w:rsidRDefault="00517FA2" w:rsidP="00517FA2">
      <w:pPr>
        <w:pStyle w:val="a8"/>
        <w:ind w:leftChars="0" w:left="0" w:firstLineChars="300" w:firstLine="630"/>
        <w:jc w:val="left"/>
        <w:rPr>
          <w:rFonts w:ascii="ＭＳ 明朝" w:eastAsia="ＭＳ 明朝" w:hAnsi="ＭＳ 明朝"/>
          <w:szCs w:val="21"/>
        </w:rPr>
      </w:pPr>
      <w:r w:rsidRPr="004C470B">
        <w:rPr>
          <w:rFonts w:ascii="ＭＳ 明朝" w:eastAsia="ＭＳ 明朝" w:hAnsi="ＭＳ 明朝" w:hint="eastAsia"/>
          <w:szCs w:val="21"/>
        </w:rPr>
        <w:t>※最新の売上原価及び原油等の仕入価格は、直近の決算期の値を用いることも可能です。</w:t>
      </w:r>
      <w:bookmarkStart w:id="0" w:name="_GoBack"/>
      <w:bookmarkEnd w:id="0"/>
    </w:p>
    <w:p w:rsidR="00262097" w:rsidRDefault="00262097" w:rsidP="004C470B">
      <w:pPr>
        <w:pStyle w:val="a8"/>
        <w:ind w:leftChars="0" w:left="0"/>
        <w:jc w:val="center"/>
        <w:rPr>
          <w:rFonts w:ascii="BIZ UDPゴシック" w:eastAsia="BIZ UDPゴシック" w:hAnsi="BIZ UDPゴシック"/>
          <w:sz w:val="24"/>
          <w:szCs w:val="24"/>
        </w:rPr>
      </w:pPr>
    </w:p>
    <w:p w:rsidR="004C470B" w:rsidRDefault="004C470B" w:rsidP="004C470B">
      <w:pPr>
        <w:pStyle w:val="a8"/>
        <w:ind w:leftChars="0" w:left="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≪裏面につづく≫</w:t>
      </w:r>
    </w:p>
    <w:p w:rsidR="00A004AE" w:rsidRDefault="006E479E" w:rsidP="00A004AE">
      <w:pPr>
        <w:pStyle w:val="a8"/>
        <w:ind w:leftChars="0" w:left="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裏面</w:t>
      </w:r>
      <w:r w:rsidR="00A004AE" w:rsidRPr="00E85F23">
        <w:rPr>
          <w:rFonts w:ascii="BIZ UDPゴシック" w:eastAsia="BIZ UDPゴシック" w:hAnsi="BIZ UDPゴシック" w:hint="eastAsia"/>
          <w:sz w:val="24"/>
          <w:szCs w:val="24"/>
        </w:rPr>
        <w:t>のとおり相違ありません。</w:t>
      </w:r>
    </w:p>
    <w:p w:rsidR="00A004AE" w:rsidRDefault="00A004AE" w:rsidP="006E479E">
      <w:pPr>
        <w:pStyle w:val="a8"/>
        <w:ind w:leftChars="0" w:left="0" w:firstLineChars="200" w:firstLine="48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年　　　月　　　日　　　　　　</w:t>
      </w:r>
    </w:p>
    <w:p w:rsidR="00A004AE" w:rsidRDefault="00A004AE" w:rsidP="00340CAA">
      <w:pPr>
        <w:pStyle w:val="a8"/>
        <w:spacing w:line="276" w:lineRule="auto"/>
        <w:ind w:leftChars="0" w:left="0" w:firstLineChars="1200" w:firstLine="288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（申請者）　住　　所</w:t>
      </w:r>
    </w:p>
    <w:p w:rsidR="00A004AE" w:rsidRDefault="00A004AE" w:rsidP="00340CAA">
      <w:pPr>
        <w:pStyle w:val="a8"/>
        <w:spacing w:line="276" w:lineRule="auto"/>
        <w:ind w:leftChars="0" w:left="0" w:firstLineChars="1653" w:firstLine="396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商号又は名称</w:t>
      </w:r>
    </w:p>
    <w:p w:rsidR="00A004AE" w:rsidRDefault="00A004AE" w:rsidP="00340CAA">
      <w:pPr>
        <w:pStyle w:val="a8"/>
        <w:spacing w:line="276" w:lineRule="auto"/>
        <w:ind w:leftChars="0" w:left="0" w:firstLineChars="1662" w:firstLine="3989"/>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代表者名</w:t>
      </w:r>
    </w:p>
    <w:p w:rsidR="00E85F23" w:rsidRDefault="00A004AE" w:rsidP="00340CAA">
      <w:pPr>
        <w:pStyle w:val="a8"/>
        <w:spacing w:line="276" w:lineRule="auto"/>
        <w:ind w:leftChars="0" w:left="0" w:firstLineChars="1656" w:firstLine="3974"/>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電話番号</w:t>
      </w:r>
    </w:p>
    <w:p w:rsidR="0085792B" w:rsidRDefault="0085792B" w:rsidP="00340CAA">
      <w:pPr>
        <w:pStyle w:val="a8"/>
        <w:spacing w:line="276" w:lineRule="auto"/>
        <w:ind w:leftChars="0" w:left="0" w:firstLineChars="1656" w:firstLine="3974"/>
        <w:jc w:val="left"/>
        <w:rPr>
          <w:rFonts w:ascii="BIZ UDPゴシック" w:eastAsia="BIZ UDPゴシック" w:hAnsi="BIZ UDPゴシック"/>
          <w:sz w:val="24"/>
          <w:szCs w:val="24"/>
        </w:rPr>
      </w:pPr>
    </w:p>
    <w:p w:rsidR="0085792B" w:rsidRPr="0085792B" w:rsidRDefault="0085792B" w:rsidP="0085792B">
      <w:pPr>
        <w:pStyle w:val="a8"/>
        <w:spacing w:line="0" w:lineRule="atLeast"/>
        <w:ind w:leftChars="0" w:left="420" w:hangingChars="200" w:hanging="420"/>
        <w:jc w:val="left"/>
        <w:rPr>
          <w:rFonts w:ascii="BIZ UDPゴシック" w:eastAsia="BIZ UDPゴシック" w:hAnsi="BIZ UDPゴシック"/>
          <w:szCs w:val="21"/>
        </w:rPr>
      </w:pPr>
      <w:bookmarkStart w:id="1" w:name="_Hlk136253917"/>
      <w:r w:rsidRPr="009E34D0">
        <w:rPr>
          <w:rFonts w:ascii="BIZ UDPゴシック" w:eastAsia="BIZ UDPゴシック" w:hAnsi="BIZ UDPゴシック" w:hint="eastAsia"/>
          <w:szCs w:val="21"/>
        </w:rPr>
        <w:t>（注）認定申請にあたっては、主たる業種に属する事業を営んでいることが疎明できる書類等（例えば、取り扱っている製品・サービス等を疎明できる書類、許認可など）の提出が必要</w:t>
      </w:r>
      <w:r>
        <w:rPr>
          <w:rFonts w:ascii="BIZ UDPゴシック" w:eastAsia="BIZ UDPゴシック" w:hAnsi="BIZ UDPゴシック" w:hint="eastAsia"/>
          <w:szCs w:val="21"/>
        </w:rPr>
        <w:t>。</w:t>
      </w:r>
      <w:bookmarkEnd w:id="1"/>
    </w:p>
    <w:sectPr w:rsidR="0085792B" w:rsidRPr="0085792B" w:rsidSect="006E479E">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F56" w:rsidRDefault="003B7F56" w:rsidP="003B7F56">
      <w:r>
        <w:separator/>
      </w:r>
    </w:p>
  </w:endnote>
  <w:endnote w:type="continuationSeparator" w:id="0">
    <w:p w:rsidR="003B7F56" w:rsidRDefault="003B7F56" w:rsidP="003B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F56" w:rsidRDefault="003B7F56" w:rsidP="003B7F56">
      <w:r>
        <w:separator/>
      </w:r>
    </w:p>
  </w:footnote>
  <w:footnote w:type="continuationSeparator" w:id="0">
    <w:p w:rsidR="003B7F56" w:rsidRDefault="003B7F56" w:rsidP="003B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5F5"/>
    <w:multiLevelType w:val="hybridMultilevel"/>
    <w:tmpl w:val="C7C43148"/>
    <w:lvl w:ilvl="0" w:tplc="82764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110A8"/>
    <w:multiLevelType w:val="hybridMultilevel"/>
    <w:tmpl w:val="7A8A7E54"/>
    <w:lvl w:ilvl="0" w:tplc="5A807A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C2EDF"/>
    <w:multiLevelType w:val="hybridMultilevel"/>
    <w:tmpl w:val="AD4CE5C8"/>
    <w:lvl w:ilvl="0" w:tplc="D0E0DEDC">
      <w:start w:val="1"/>
      <w:numFmt w:val="decimalEnclosedCircle"/>
      <w:lvlText w:val="%1"/>
      <w:lvlJc w:val="left"/>
      <w:pPr>
        <w:ind w:left="525" w:hanging="360"/>
      </w:pPr>
      <w:rPr>
        <w:rFonts w:hint="default"/>
      </w:rPr>
    </w:lvl>
    <w:lvl w:ilvl="1" w:tplc="AEF0A812">
      <w:start w:val="1"/>
      <w:numFmt w:val="decimalEnclosedCircle"/>
      <w:lvlText w:val="%2"/>
      <w:lvlJc w:val="left"/>
      <w:pPr>
        <w:ind w:left="945" w:hanging="360"/>
      </w:pPr>
      <w:rPr>
        <w:rFonts w:hint="default"/>
        <w:u w:val="thick"/>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2301239E"/>
    <w:multiLevelType w:val="hybridMultilevel"/>
    <w:tmpl w:val="4E0A6CEA"/>
    <w:lvl w:ilvl="0" w:tplc="32F2E0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D610BB"/>
    <w:multiLevelType w:val="hybridMultilevel"/>
    <w:tmpl w:val="5A74A9A0"/>
    <w:lvl w:ilvl="0" w:tplc="0E8442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3061A5D"/>
    <w:multiLevelType w:val="hybridMultilevel"/>
    <w:tmpl w:val="676E4BCA"/>
    <w:lvl w:ilvl="0" w:tplc="A9906EA6">
      <w:start w:val="3"/>
      <w:numFmt w:val="decimalEnclosedCircle"/>
      <w:suff w:val="nothing"/>
      <w:lvlText w:val="%1"/>
      <w:lvlJc w:val="left"/>
      <w:pPr>
        <w:ind w:left="52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3587EDF"/>
    <w:multiLevelType w:val="hybridMultilevel"/>
    <w:tmpl w:val="95EE79FA"/>
    <w:lvl w:ilvl="0" w:tplc="218A3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93E59"/>
    <w:multiLevelType w:val="hybridMultilevel"/>
    <w:tmpl w:val="095A0830"/>
    <w:lvl w:ilvl="0" w:tplc="18F4AAE0">
      <w:start w:val="1"/>
      <w:numFmt w:val="bullet"/>
      <w:lvlText w:val="※"/>
      <w:lvlJc w:val="left"/>
      <w:pPr>
        <w:ind w:left="840" w:hanging="360"/>
      </w:pPr>
      <w:rPr>
        <w:rFonts w:ascii="BIZ UDPゴシック" w:eastAsia="BIZ UDPゴシック" w:hAnsi="BIZ UDP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4C14919"/>
    <w:multiLevelType w:val="hybridMultilevel"/>
    <w:tmpl w:val="F8965112"/>
    <w:lvl w:ilvl="0" w:tplc="D0E0DEDC">
      <w:start w:val="1"/>
      <w:numFmt w:val="decimalEnclosedCircle"/>
      <w:lvlText w:val="%1"/>
      <w:lvlJc w:val="left"/>
      <w:pPr>
        <w:ind w:left="525" w:hanging="360"/>
      </w:pPr>
      <w:rPr>
        <w:rFonts w:hint="default"/>
      </w:rPr>
    </w:lvl>
    <w:lvl w:ilvl="1" w:tplc="113200D4">
      <w:start w:val="1"/>
      <w:numFmt w:val="decimalEnclosedCircle"/>
      <w:suff w:val="nothing"/>
      <w:lvlText w:val="%2"/>
      <w:lvlJc w:val="left"/>
      <w:pPr>
        <w:ind w:left="0" w:firstLine="585"/>
      </w:pPr>
      <w:rPr>
        <w:rFonts w:hint="default"/>
        <w:u w:val="thick"/>
      </w:rPr>
    </w:lvl>
    <w:lvl w:ilvl="2" w:tplc="C372A208">
      <w:start w:val="1"/>
      <w:numFmt w:val="decimalEnclosedCircle"/>
      <w:suff w:val="nothing"/>
      <w:lvlText w:val="%3"/>
      <w:lvlJc w:val="left"/>
      <w:pPr>
        <w:ind w:left="1365" w:hanging="360"/>
      </w:pPr>
      <w:rPr>
        <w:rFonts w:hint="default"/>
      </w:rPr>
    </w:lvl>
    <w:lvl w:ilvl="3" w:tplc="DA3A7AF2">
      <w:start w:val="1"/>
      <w:numFmt w:val="decimalEnclosedCircle"/>
      <w:suff w:val="nothing"/>
      <w:lvlText w:val="%4"/>
      <w:lvlJc w:val="left"/>
      <w:pPr>
        <w:ind w:left="1785" w:hanging="360"/>
      </w:pPr>
      <w:rPr>
        <w:rFonts w:hint="default"/>
      </w:r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63AD21C7"/>
    <w:multiLevelType w:val="hybridMultilevel"/>
    <w:tmpl w:val="F42E1A18"/>
    <w:lvl w:ilvl="0" w:tplc="47D89648">
      <w:start w:val="3"/>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6B7B19C8"/>
    <w:multiLevelType w:val="hybridMultilevel"/>
    <w:tmpl w:val="F8965112"/>
    <w:lvl w:ilvl="0" w:tplc="D0E0DEDC">
      <w:start w:val="1"/>
      <w:numFmt w:val="decimalEnclosedCircle"/>
      <w:lvlText w:val="%1"/>
      <w:lvlJc w:val="left"/>
      <w:pPr>
        <w:ind w:left="525" w:hanging="360"/>
      </w:pPr>
      <w:rPr>
        <w:rFonts w:hint="default"/>
      </w:rPr>
    </w:lvl>
    <w:lvl w:ilvl="1" w:tplc="113200D4">
      <w:start w:val="1"/>
      <w:numFmt w:val="decimalEnclosedCircle"/>
      <w:suff w:val="nothing"/>
      <w:lvlText w:val="%2"/>
      <w:lvlJc w:val="left"/>
      <w:pPr>
        <w:ind w:left="0" w:firstLine="585"/>
      </w:pPr>
      <w:rPr>
        <w:rFonts w:hint="default"/>
        <w:u w:val="thick"/>
      </w:rPr>
    </w:lvl>
    <w:lvl w:ilvl="2" w:tplc="C372A208">
      <w:start w:val="1"/>
      <w:numFmt w:val="decimalEnclosedCircle"/>
      <w:suff w:val="nothing"/>
      <w:lvlText w:val="%3"/>
      <w:lvlJc w:val="left"/>
      <w:pPr>
        <w:ind w:left="1365" w:hanging="360"/>
      </w:pPr>
      <w:rPr>
        <w:rFonts w:hint="default"/>
      </w:rPr>
    </w:lvl>
    <w:lvl w:ilvl="3" w:tplc="DA3A7AF2">
      <w:start w:val="1"/>
      <w:numFmt w:val="decimalEnclosedCircle"/>
      <w:suff w:val="nothing"/>
      <w:lvlText w:val="%4"/>
      <w:lvlJc w:val="left"/>
      <w:pPr>
        <w:ind w:left="1785" w:hanging="360"/>
      </w:pPr>
      <w:rPr>
        <w:rFonts w:hint="default"/>
      </w:r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7E794AD0"/>
    <w:multiLevelType w:val="hybridMultilevel"/>
    <w:tmpl w:val="5A968AC6"/>
    <w:lvl w:ilvl="0" w:tplc="048A6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8"/>
  </w:num>
  <w:num w:numId="5">
    <w:abstractNumId w:val="2"/>
  </w:num>
  <w:num w:numId="6">
    <w:abstractNumId w:val="5"/>
  </w:num>
  <w:num w:numId="7">
    <w:abstractNumId w:val="9"/>
  </w:num>
  <w:num w:numId="8">
    <w:abstractNumId w:val="10"/>
  </w:num>
  <w:num w:numId="9">
    <w:abstractNumId w:val="1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F6"/>
    <w:rsid w:val="000A57AB"/>
    <w:rsid w:val="000F18FA"/>
    <w:rsid w:val="00162CDC"/>
    <w:rsid w:val="001A1EEC"/>
    <w:rsid w:val="001D5A92"/>
    <w:rsid w:val="00262097"/>
    <w:rsid w:val="003121D2"/>
    <w:rsid w:val="00340CAA"/>
    <w:rsid w:val="003B7F56"/>
    <w:rsid w:val="003E2F70"/>
    <w:rsid w:val="0049301F"/>
    <w:rsid w:val="004C470B"/>
    <w:rsid w:val="004D54D4"/>
    <w:rsid w:val="00517FA2"/>
    <w:rsid w:val="006006BC"/>
    <w:rsid w:val="006E479E"/>
    <w:rsid w:val="007B3AF6"/>
    <w:rsid w:val="007C6A08"/>
    <w:rsid w:val="0085792B"/>
    <w:rsid w:val="008C526F"/>
    <w:rsid w:val="008C5AB3"/>
    <w:rsid w:val="008D3E14"/>
    <w:rsid w:val="009D0DD7"/>
    <w:rsid w:val="00A004AE"/>
    <w:rsid w:val="00A13471"/>
    <w:rsid w:val="00AD1FA1"/>
    <w:rsid w:val="00B176B3"/>
    <w:rsid w:val="00B417CE"/>
    <w:rsid w:val="00B9502E"/>
    <w:rsid w:val="00BC0B88"/>
    <w:rsid w:val="00C31AFA"/>
    <w:rsid w:val="00C658CF"/>
    <w:rsid w:val="00CA72A2"/>
    <w:rsid w:val="00CF0570"/>
    <w:rsid w:val="00CF7C86"/>
    <w:rsid w:val="00E040B1"/>
    <w:rsid w:val="00E75370"/>
    <w:rsid w:val="00E85F23"/>
    <w:rsid w:val="00EA4153"/>
    <w:rsid w:val="00EE6B7B"/>
    <w:rsid w:val="00FC0EE7"/>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CCB018"/>
  <w15:chartTrackingRefBased/>
  <w15:docId w15:val="{39CF4C06-1627-41A6-B6DF-810FAC9D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F56"/>
    <w:pPr>
      <w:tabs>
        <w:tab w:val="center" w:pos="4252"/>
        <w:tab w:val="right" w:pos="8504"/>
      </w:tabs>
      <w:snapToGrid w:val="0"/>
    </w:pPr>
  </w:style>
  <w:style w:type="character" w:customStyle="1" w:styleId="a5">
    <w:name w:val="ヘッダー (文字)"/>
    <w:basedOn w:val="a0"/>
    <w:link w:val="a4"/>
    <w:uiPriority w:val="99"/>
    <w:rsid w:val="003B7F56"/>
  </w:style>
  <w:style w:type="paragraph" w:styleId="a6">
    <w:name w:val="footer"/>
    <w:basedOn w:val="a"/>
    <w:link w:val="a7"/>
    <w:uiPriority w:val="99"/>
    <w:unhideWhenUsed/>
    <w:rsid w:val="003B7F56"/>
    <w:pPr>
      <w:tabs>
        <w:tab w:val="center" w:pos="4252"/>
        <w:tab w:val="right" w:pos="8504"/>
      </w:tabs>
      <w:snapToGrid w:val="0"/>
    </w:pPr>
  </w:style>
  <w:style w:type="character" w:customStyle="1" w:styleId="a7">
    <w:name w:val="フッター (文字)"/>
    <w:basedOn w:val="a0"/>
    <w:link w:val="a6"/>
    <w:uiPriority w:val="99"/>
    <w:rsid w:val="003B7F56"/>
  </w:style>
  <w:style w:type="paragraph" w:styleId="a8">
    <w:name w:val="List Paragraph"/>
    <w:basedOn w:val="a"/>
    <w:uiPriority w:val="34"/>
    <w:qFormat/>
    <w:rsid w:val="00B417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5</cp:revision>
  <dcterms:created xsi:type="dcterms:W3CDTF">2023-07-11T01:44:00Z</dcterms:created>
  <dcterms:modified xsi:type="dcterms:W3CDTF">2023-07-11T06:50:00Z</dcterms:modified>
</cp:coreProperties>
</file>