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0B7C8D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</w:t>
      </w:r>
      <w:r w:rsidR="000B7C8D">
        <w:rPr>
          <w:rFonts w:ascii="BIZ UDPゴシック" w:eastAsia="BIZ UDPゴシック" w:hAnsi="BIZ UDPゴシック" w:hint="eastAsia"/>
          <w:sz w:val="22"/>
        </w:rPr>
        <w:t>③</w:t>
      </w:r>
      <w:r w:rsidRPr="003121D2">
        <w:rPr>
          <w:rFonts w:ascii="BIZ UDPゴシック" w:eastAsia="BIZ UDPゴシック" w:hAnsi="BIZ UDPゴシック" w:hint="eastAsia"/>
          <w:sz w:val="22"/>
        </w:rPr>
        <w:t xml:space="preserve">　の添付書類）</w:t>
      </w:r>
    </w:p>
    <w:p w:rsidR="00EE6B7B" w:rsidRPr="000A57AB" w:rsidRDefault="007B3AF6" w:rsidP="000B7C8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A30291">
        <w:rPr>
          <w:rFonts w:ascii="BIZ UDPゴシック" w:eastAsia="BIZ UDPゴシック" w:hAnsi="BIZ UDPゴシック" w:hint="eastAsia"/>
          <w:sz w:val="36"/>
          <w:szCs w:val="36"/>
        </w:rPr>
        <w:t xml:space="preserve">　等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162CDC" w:rsidRPr="00581143" w:rsidRDefault="00522059" w:rsidP="000B7C8D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581143">
        <w:rPr>
          <w:rFonts w:ascii="BIZ UDPゴシック" w:eastAsia="BIZ UDPゴシック" w:hAnsi="BIZ UDPゴシック" w:hint="eastAsia"/>
          <w:sz w:val="22"/>
        </w:rPr>
        <w:t>売上高等の減少が生じている</w:t>
      </w:r>
      <w:r w:rsidR="00581143" w:rsidRPr="00581143">
        <w:rPr>
          <w:rFonts w:ascii="BIZ UDPゴシック" w:eastAsia="BIZ UDPゴシック" w:hAnsi="BIZ UDPゴシック" w:hint="eastAsia"/>
          <w:sz w:val="22"/>
        </w:rPr>
        <w:t>指定</w:t>
      </w:r>
      <w:r w:rsidRPr="00581143">
        <w:rPr>
          <w:rFonts w:ascii="BIZ UDPゴシック" w:eastAsia="BIZ UDPゴシック" w:hAnsi="BIZ UDPゴシック" w:hint="eastAsia"/>
          <w:sz w:val="22"/>
        </w:rPr>
        <w:t>業種</w:t>
      </w:r>
      <w:r w:rsidR="00581143" w:rsidRPr="00581143">
        <w:rPr>
          <w:rFonts w:ascii="BIZ UDPゴシック" w:eastAsia="BIZ UDPゴシック" w:hAnsi="BIZ UDPゴシック" w:hint="eastAsia"/>
          <w:sz w:val="22"/>
        </w:rPr>
        <w:t>が</w:t>
      </w:r>
      <w:r w:rsidR="00581143" w:rsidRPr="00581143">
        <w:rPr>
          <w:rFonts w:ascii="BIZ UDPゴシック" w:eastAsia="BIZ UDPゴシック" w:hAnsi="BIZ UDPゴシック" w:hint="eastAsia"/>
          <w:sz w:val="22"/>
          <w:u w:val="thick"/>
        </w:rPr>
        <w:t>複数ある場合</w:t>
      </w:r>
      <w:r w:rsidRPr="00581143">
        <w:rPr>
          <w:rFonts w:ascii="BIZ UDPゴシック" w:eastAsia="BIZ UDPゴシック" w:hAnsi="BIZ UDPゴシック" w:hint="eastAsia"/>
          <w:sz w:val="22"/>
        </w:rPr>
        <w:t>の</w:t>
      </w:r>
      <w:r w:rsidR="00B417CE" w:rsidRPr="00581143">
        <w:rPr>
          <w:rFonts w:ascii="BIZ UDPゴシック" w:eastAsia="BIZ UDPゴシック" w:hAnsi="BIZ UDPゴシック" w:hint="eastAsia"/>
          <w:sz w:val="22"/>
        </w:rPr>
        <w:t>最近1年間の売上高</w:t>
      </w:r>
      <w:r w:rsidR="00A30291" w:rsidRPr="00581143">
        <w:rPr>
          <w:rFonts w:ascii="BIZ UDPゴシック" w:eastAsia="BIZ UDPゴシック" w:hAnsi="BIZ UDPゴシック" w:hint="eastAsia"/>
          <w:sz w:val="22"/>
        </w:rPr>
        <w:t>等</w:t>
      </w:r>
      <w:r w:rsidRPr="00581143">
        <w:rPr>
          <w:rFonts w:ascii="BIZ UDPゴシック" w:eastAsia="BIZ UDPゴシック" w:hAnsi="BIZ UDPゴシック" w:hint="eastAsia"/>
          <w:sz w:val="22"/>
        </w:rPr>
        <w:t>（当月を含む）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486"/>
        <w:gridCol w:w="1843"/>
        <w:gridCol w:w="3061"/>
        <w:gridCol w:w="2892"/>
        <w:gridCol w:w="992"/>
      </w:tblGrid>
      <w:tr w:rsidR="00522059" w:rsidTr="00522059">
        <w:trPr>
          <w:trHeight w:val="527"/>
        </w:trPr>
        <w:tc>
          <w:tcPr>
            <w:tcW w:w="486" w:type="dxa"/>
          </w:tcPr>
          <w:p w:rsidR="00522059" w:rsidRPr="00B417CE" w:rsidRDefault="00522059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2059" w:rsidRDefault="00522059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522059" w:rsidRPr="00B417CE" w:rsidRDefault="00522059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061" w:type="dxa"/>
            <w:vAlign w:val="center"/>
          </w:tcPr>
          <w:p w:rsidR="00522059" w:rsidRDefault="00522059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892" w:type="dxa"/>
            <w:vAlign w:val="center"/>
          </w:tcPr>
          <w:p w:rsidR="00522059" w:rsidRDefault="00522059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992" w:type="dxa"/>
            <w:vAlign w:val="center"/>
          </w:tcPr>
          <w:p w:rsidR="00522059" w:rsidRDefault="00522059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522059" w:rsidTr="00522059">
        <w:tc>
          <w:tcPr>
            <w:tcW w:w="486" w:type="dxa"/>
          </w:tcPr>
          <w:p w:rsidR="00522059" w:rsidRPr="00872231" w:rsidRDefault="00872231" w:rsidP="00872231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522059" w:rsidRDefault="00522059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2059" w:rsidRDefault="00522059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522059" w:rsidRDefault="00522059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22059" w:rsidTr="00522059">
        <w:tc>
          <w:tcPr>
            <w:tcW w:w="486" w:type="dxa"/>
          </w:tcPr>
          <w:p w:rsidR="00522059" w:rsidRPr="00872231" w:rsidRDefault="00872231" w:rsidP="0087223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22059" w:rsidTr="00522059">
        <w:tc>
          <w:tcPr>
            <w:tcW w:w="486" w:type="dxa"/>
          </w:tcPr>
          <w:p w:rsidR="00522059" w:rsidRPr="00872231" w:rsidRDefault="00872231" w:rsidP="0087223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22059" w:rsidTr="00522059">
        <w:tc>
          <w:tcPr>
            <w:tcW w:w="486" w:type="dxa"/>
          </w:tcPr>
          <w:p w:rsidR="00872231" w:rsidRPr="00872231" w:rsidRDefault="00872231" w:rsidP="00872231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22059" w:rsidTr="00522059">
        <w:tc>
          <w:tcPr>
            <w:tcW w:w="486" w:type="dxa"/>
          </w:tcPr>
          <w:p w:rsidR="00522059" w:rsidRPr="00872231" w:rsidRDefault="00872231" w:rsidP="00872231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</w:tcPr>
          <w:p w:rsidR="00522059" w:rsidRDefault="00522059" w:rsidP="003E2EA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22059" w:rsidTr="00522059">
        <w:tc>
          <w:tcPr>
            <w:tcW w:w="5390" w:type="dxa"/>
            <w:gridSpan w:val="3"/>
            <w:vAlign w:val="center"/>
          </w:tcPr>
          <w:p w:rsidR="00522059" w:rsidRDefault="00522059" w:rsidP="0052205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892" w:type="dxa"/>
          </w:tcPr>
          <w:p w:rsidR="00522059" w:rsidRDefault="00522059" w:rsidP="003E2EA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522059" w:rsidRDefault="00522059" w:rsidP="0052205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CF7C86" w:rsidRDefault="00CF7C86" w:rsidP="00B417CE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:rsidR="0024214F" w:rsidRPr="00872231" w:rsidRDefault="00872231" w:rsidP="00872231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1E02A4" w:rsidRPr="00872231">
        <w:rPr>
          <w:rFonts w:ascii="BIZ UDPゴシック" w:eastAsia="BIZ UDPゴシック" w:hAnsi="BIZ UDPゴシック" w:hint="eastAsia"/>
          <w:sz w:val="24"/>
          <w:szCs w:val="24"/>
        </w:rPr>
        <w:t>最近３か月の</w:t>
      </w:r>
      <w:r w:rsidR="0024214F" w:rsidRPr="00872231">
        <w:rPr>
          <w:rFonts w:ascii="BIZ UDPゴシック" w:eastAsia="BIZ UDPゴシック" w:hAnsi="BIZ UDPゴシック" w:hint="eastAsia"/>
          <w:sz w:val="22"/>
        </w:rPr>
        <w:t>売上高等の減少が生じている指定業種</w:t>
      </w:r>
      <w:r w:rsidR="003254CD" w:rsidRPr="00872231">
        <w:rPr>
          <w:rFonts w:ascii="BIZ UDPゴシック" w:eastAsia="BIZ UDPゴシック" w:hAnsi="BIZ UDPゴシック" w:hint="eastAsia"/>
          <w:sz w:val="22"/>
        </w:rPr>
        <w:t>に属する事業と全体</w:t>
      </w:r>
      <w:r w:rsidR="0024214F" w:rsidRPr="00872231">
        <w:rPr>
          <w:rFonts w:ascii="BIZ UDPゴシック" w:eastAsia="BIZ UDPゴシック" w:hAnsi="BIZ UDPゴシック" w:hint="eastAsia"/>
          <w:sz w:val="22"/>
        </w:rPr>
        <w:t>の売上高等合計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923"/>
        <w:gridCol w:w="3808"/>
        <w:gridCol w:w="3543"/>
      </w:tblGrid>
      <w:tr w:rsidR="0024214F" w:rsidTr="00986C5B">
        <w:tc>
          <w:tcPr>
            <w:tcW w:w="1923" w:type="dxa"/>
          </w:tcPr>
          <w:p w:rsidR="0024214F" w:rsidRDefault="0024214F" w:rsidP="00986C5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808" w:type="dxa"/>
          </w:tcPr>
          <w:p w:rsidR="0024214F" w:rsidRDefault="0024214F" w:rsidP="00986C5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指定業種</w:t>
            </w:r>
            <w:r w:rsidR="003254C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に属する事業</w:t>
            </w:r>
          </w:p>
        </w:tc>
        <w:tc>
          <w:tcPr>
            <w:tcW w:w="3543" w:type="dxa"/>
          </w:tcPr>
          <w:p w:rsidR="0024214F" w:rsidRDefault="003254CD" w:rsidP="00986C5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全体</w:t>
            </w:r>
          </w:p>
        </w:tc>
      </w:tr>
      <w:tr w:rsidR="0024214F" w:rsidTr="00986C5B">
        <w:tc>
          <w:tcPr>
            <w:tcW w:w="1923" w:type="dxa"/>
            <w:vAlign w:val="center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986C5B">
        <w:tc>
          <w:tcPr>
            <w:tcW w:w="1923" w:type="dxa"/>
            <w:vAlign w:val="center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986C5B">
        <w:tc>
          <w:tcPr>
            <w:tcW w:w="1923" w:type="dxa"/>
            <w:vAlign w:val="center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986C5B">
        <w:tc>
          <w:tcPr>
            <w:tcW w:w="1923" w:type="dxa"/>
            <w:vAlign w:val="center"/>
          </w:tcPr>
          <w:p w:rsidR="0024214F" w:rsidRDefault="0024214F" w:rsidP="00986C5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3808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【A】</w:t>
            </w:r>
          </w:p>
        </w:tc>
        <w:tc>
          <w:tcPr>
            <w:tcW w:w="3543" w:type="dxa"/>
          </w:tcPr>
          <w:p w:rsidR="0024214F" w:rsidRDefault="0024214F" w:rsidP="00986C5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C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</w:tr>
    </w:tbl>
    <w:p w:rsidR="0024214F" w:rsidRPr="001E02A4" w:rsidRDefault="0024214F" w:rsidP="001E02A4">
      <w:pPr>
        <w:jc w:val="left"/>
        <w:rPr>
          <w:rFonts w:ascii="BIZ UDPゴシック" w:eastAsia="BIZ UDPゴシック" w:hAnsi="BIZ UDPゴシック"/>
          <w:szCs w:val="21"/>
        </w:rPr>
      </w:pPr>
    </w:p>
    <w:p w:rsidR="00B417CE" w:rsidRPr="0024214F" w:rsidRDefault="0024214F" w:rsidP="0024214F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3.　</w:t>
      </w:r>
      <w:r w:rsidR="00872231">
        <w:rPr>
          <w:rFonts w:ascii="BIZ UDPゴシック" w:eastAsia="BIZ UDPゴシック" w:hAnsi="BIZ UDPゴシック" w:hint="eastAsia"/>
          <w:sz w:val="22"/>
        </w:rPr>
        <w:t>２．</w:t>
      </w:r>
      <w:r w:rsidR="003254CD">
        <w:rPr>
          <w:rFonts w:ascii="BIZ UDPゴシック" w:eastAsia="BIZ UDPゴシック" w:hAnsi="BIZ UDPゴシック" w:hint="eastAsia"/>
          <w:sz w:val="22"/>
        </w:rPr>
        <w:t>の期間に対する前年３か月間の指定業種に属する事業と</w:t>
      </w:r>
      <w:r w:rsidR="001E02A4">
        <w:rPr>
          <w:rFonts w:ascii="BIZ UDPゴシック" w:eastAsia="BIZ UDPゴシック" w:hAnsi="BIZ UDPゴシック" w:hint="eastAsia"/>
          <w:sz w:val="22"/>
        </w:rPr>
        <w:t>全体の</w:t>
      </w:r>
      <w:r w:rsidR="00522059" w:rsidRPr="0024214F">
        <w:rPr>
          <w:rFonts w:ascii="BIZ UDPゴシック" w:eastAsia="BIZ UDPゴシック" w:hAnsi="BIZ UDPゴシック" w:hint="eastAsia"/>
          <w:sz w:val="22"/>
        </w:rPr>
        <w:t>売上高等</w:t>
      </w:r>
      <w:r w:rsidR="003254CD">
        <w:rPr>
          <w:rFonts w:ascii="BIZ UDPゴシック" w:eastAsia="BIZ UDPゴシック" w:hAnsi="BIZ UDPゴシック" w:hint="eastAsia"/>
          <w:sz w:val="22"/>
        </w:rPr>
        <w:t>合計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923"/>
        <w:gridCol w:w="3808"/>
        <w:gridCol w:w="3543"/>
      </w:tblGrid>
      <w:tr w:rsidR="0024214F" w:rsidTr="0024214F">
        <w:tc>
          <w:tcPr>
            <w:tcW w:w="1923" w:type="dxa"/>
          </w:tcPr>
          <w:p w:rsidR="0024214F" w:rsidRDefault="0024214F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08" w:type="dxa"/>
          </w:tcPr>
          <w:p w:rsidR="0024214F" w:rsidRDefault="003254CD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指定業種に属する事業</w:t>
            </w:r>
          </w:p>
        </w:tc>
        <w:tc>
          <w:tcPr>
            <w:tcW w:w="3543" w:type="dxa"/>
          </w:tcPr>
          <w:p w:rsidR="0024214F" w:rsidRDefault="003254CD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全体</w:t>
            </w:r>
          </w:p>
        </w:tc>
      </w:tr>
      <w:tr w:rsidR="0024214F" w:rsidTr="0024214F">
        <w:tc>
          <w:tcPr>
            <w:tcW w:w="1923" w:type="dxa"/>
            <w:vAlign w:val="center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24214F">
        <w:tc>
          <w:tcPr>
            <w:tcW w:w="1923" w:type="dxa"/>
            <w:vAlign w:val="center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24214F">
        <w:tc>
          <w:tcPr>
            <w:tcW w:w="1923" w:type="dxa"/>
            <w:vAlign w:val="center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3808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543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24214F" w:rsidTr="0024214F">
        <w:tc>
          <w:tcPr>
            <w:tcW w:w="1923" w:type="dxa"/>
            <w:vAlign w:val="center"/>
          </w:tcPr>
          <w:p w:rsidR="0024214F" w:rsidRDefault="0024214F" w:rsidP="0024214F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3808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B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  <w:tc>
          <w:tcPr>
            <w:tcW w:w="3543" w:type="dxa"/>
          </w:tcPr>
          <w:p w:rsidR="0024214F" w:rsidRDefault="0024214F" w:rsidP="0024214F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D</w:t>
            </w:r>
            <w:r w:rsidR="008722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</w:tr>
    </w:tbl>
    <w:p w:rsidR="00B417CE" w:rsidRDefault="00B417CE" w:rsidP="0024214F">
      <w:pPr>
        <w:jc w:val="left"/>
        <w:rPr>
          <w:rFonts w:ascii="BIZ UDPゴシック" w:eastAsia="BIZ UDPゴシック" w:hAnsi="BIZ UDPゴシック"/>
          <w:sz w:val="22"/>
        </w:rPr>
      </w:pPr>
    </w:p>
    <w:p w:rsidR="003254CD" w:rsidRPr="009F7D89" w:rsidRDefault="003254CD" w:rsidP="003254CD">
      <w:pPr>
        <w:spacing w:line="0" w:lineRule="atLeast"/>
        <w:ind w:right="-1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企業全体の売上高等の減少額の割合：　{　</w:t>
      </w:r>
      <w:r w:rsidR="00872231" w:rsidRPr="00BC7CD7">
        <w:rPr>
          <w:rFonts w:ascii="BIZ UDPゴシック" w:eastAsia="BIZ UDPゴシック" w:hAnsi="BIZ UDPゴシック" w:hint="eastAsia"/>
          <w:sz w:val="24"/>
          <w:szCs w:val="24"/>
        </w:rPr>
        <w:t>【B】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BC7CD7" w:rsidRPr="00BC7CD7">
        <w:rPr>
          <w:rFonts w:ascii="BIZ UDPゴシック" w:eastAsia="BIZ UDPゴシック" w:hAnsi="BIZ UDPゴシック" w:hint="eastAsia"/>
          <w:sz w:val="24"/>
          <w:szCs w:val="24"/>
        </w:rPr>
        <w:t>【A】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　}　÷　</w:t>
      </w:r>
      <w:r w:rsidR="00BC7CD7" w:rsidRPr="00BC7CD7">
        <w:rPr>
          <w:rFonts w:ascii="BIZ UDPゴシック" w:eastAsia="BIZ UDPゴシック" w:hAnsi="BIZ UDPゴシック" w:hint="eastAsia"/>
          <w:sz w:val="24"/>
          <w:szCs w:val="24"/>
        </w:rPr>
        <w:t>【D】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　×100＝</w:t>
      </w:r>
      <w:r w:rsidRPr="009F7D89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％</w:t>
      </w:r>
    </w:p>
    <w:p w:rsidR="003254CD" w:rsidRPr="003254CD" w:rsidRDefault="003254CD" w:rsidP="0024214F">
      <w:pPr>
        <w:jc w:val="left"/>
        <w:rPr>
          <w:rFonts w:ascii="BIZ UDPゴシック" w:eastAsia="BIZ UDPゴシック" w:hAnsi="BIZ UDPゴシック"/>
          <w:sz w:val="22"/>
        </w:rPr>
      </w:pPr>
    </w:p>
    <w:p w:rsidR="00B417CE" w:rsidRDefault="0024214F" w:rsidP="003254CD">
      <w:pPr>
        <w:pStyle w:val="a8"/>
        <w:spacing w:line="0" w:lineRule="atLeast"/>
        <w:ind w:leftChars="0" w:left="0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7CD7">
        <w:rPr>
          <w:rFonts w:ascii="BIZ UDPゴシック" w:eastAsia="BIZ UDPゴシック" w:hAnsi="BIZ UDPゴシック" w:hint="eastAsia"/>
          <w:sz w:val="24"/>
          <w:szCs w:val="24"/>
        </w:rPr>
        <w:t>減少率　{</w:t>
      </w:r>
      <w:r w:rsidR="00D617C1"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C7CD7" w:rsidRPr="00BC7CD7">
        <w:rPr>
          <w:rFonts w:ascii="BIZ UDPゴシック" w:eastAsia="BIZ UDPゴシック" w:hAnsi="BIZ UDPゴシック" w:hint="eastAsia"/>
          <w:sz w:val="24"/>
          <w:szCs w:val="24"/>
        </w:rPr>
        <w:t>【D】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BC7CD7" w:rsidRPr="00BC7CD7">
        <w:rPr>
          <w:rFonts w:ascii="BIZ UDPゴシック" w:eastAsia="BIZ UDPゴシック" w:hAnsi="BIZ UDPゴシック" w:hint="eastAsia"/>
          <w:sz w:val="24"/>
          <w:szCs w:val="24"/>
        </w:rPr>
        <w:t>【C】</w:t>
      </w:r>
      <w:r w:rsidR="00D617C1"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}　÷　</w:t>
      </w:r>
      <w:r w:rsidR="00BC7CD7" w:rsidRPr="00BC7CD7">
        <w:rPr>
          <w:rFonts w:ascii="BIZ UDPゴシック" w:eastAsia="BIZ UDPゴシック" w:hAnsi="BIZ UDPゴシック" w:hint="eastAsia"/>
          <w:sz w:val="24"/>
          <w:szCs w:val="24"/>
        </w:rPr>
        <w:t>【D】</w:t>
      </w:r>
      <w:r w:rsidRPr="00BC7CD7">
        <w:rPr>
          <w:rFonts w:ascii="BIZ UDPゴシック" w:eastAsia="BIZ UDPゴシック" w:hAnsi="BIZ UDPゴシック" w:hint="eastAsia"/>
          <w:sz w:val="24"/>
          <w:szCs w:val="24"/>
        </w:rPr>
        <w:t xml:space="preserve">　×100＝</w:t>
      </w:r>
      <w:r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％</w:t>
      </w:r>
    </w:p>
    <w:p w:rsidR="00CF7C86" w:rsidRPr="00BC7CD7" w:rsidRDefault="00BC7CD7" w:rsidP="00BC7CD7">
      <w:pPr>
        <w:pStyle w:val="a8"/>
        <w:ind w:leftChars="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BC7CD7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CF7C86" w:rsidRDefault="00A004AE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私（当社）の売上高</w:t>
      </w:r>
      <w:r w:rsidR="00A30291">
        <w:rPr>
          <w:rFonts w:ascii="BIZ UDPゴシック" w:eastAsia="BIZ UDPゴシック" w:hAnsi="BIZ UDPゴシック" w:hint="eastAsia"/>
          <w:sz w:val="24"/>
          <w:szCs w:val="24"/>
        </w:rPr>
        <w:t>等</w:t>
      </w:r>
      <w:r>
        <w:rPr>
          <w:rFonts w:ascii="BIZ UDPゴシック" w:eastAsia="BIZ UDPゴシック" w:hAnsi="BIZ UDPゴシック" w:hint="eastAsia"/>
          <w:sz w:val="24"/>
          <w:szCs w:val="24"/>
        </w:rPr>
        <w:t>の状況については、上記のとおり相違ありません。</w:t>
      </w:r>
    </w:p>
    <w:p w:rsidR="00A004AE" w:rsidRDefault="00A004AE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004AE" w:rsidRDefault="00A004AE" w:rsidP="00BC7CD7">
      <w:pPr>
        <w:pStyle w:val="a8"/>
        <w:ind w:leftChars="0" w:left="0" w:firstLineChars="300" w:firstLine="720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年　　　月　　　日　　　　　　</w:t>
      </w:r>
    </w:p>
    <w:p w:rsidR="00A004AE" w:rsidRDefault="00A004AE" w:rsidP="00FF57AF">
      <w:pPr>
        <w:pStyle w:val="a8"/>
        <w:spacing w:line="360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A004AE" w:rsidRDefault="00A004AE" w:rsidP="00FF57AF">
      <w:pPr>
        <w:pStyle w:val="a8"/>
        <w:spacing w:line="360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A004AE" w:rsidRDefault="00A004AE" w:rsidP="00FF57AF">
      <w:pPr>
        <w:pStyle w:val="a8"/>
        <w:spacing w:line="360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A004AE" w:rsidRDefault="00A004AE" w:rsidP="00FF57AF">
      <w:pPr>
        <w:pStyle w:val="a8"/>
        <w:spacing w:line="360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1D5A92" w:rsidRDefault="001D5A92" w:rsidP="00A004AE">
      <w:pPr>
        <w:pStyle w:val="a8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004AE" w:rsidRPr="001D5A92" w:rsidRDefault="001D5A92" w:rsidP="001D5A92">
      <w:pPr>
        <w:pStyle w:val="a8"/>
        <w:spacing w:line="0" w:lineRule="atLeast"/>
        <w:ind w:leftChars="0"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1D5A92">
        <w:rPr>
          <w:rFonts w:ascii="BIZ UDPゴシック" w:eastAsia="BIZ UDPゴシック" w:hAnsi="BIZ UDP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 w:rsidR="00FF57AF">
        <w:rPr>
          <w:rFonts w:ascii="BIZ UDPゴシック" w:eastAsia="BIZ UDPゴシック" w:hAnsi="BIZ UDPゴシック" w:hint="eastAsia"/>
          <w:szCs w:val="21"/>
        </w:rPr>
        <w:t>。</w:t>
      </w:r>
    </w:p>
    <w:sectPr w:rsidR="00A004AE" w:rsidRPr="001D5A92" w:rsidSect="00B417CE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5F5"/>
    <w:multiLevelType w:val="hybridMultilevel"/>
    <w:tmpl w:val="C7C43148"/>
    <w:lvl w:ilvl="0" w:tplc="82764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0B7C8D"/>
    <w:rsid w:val="00162CDC"/>
    <w:rsid w:val="001D5A92"/>
    <w:rsid w:val="001E02A4"/>
    <w:rsid w:val="0024214F"/>
    <w:rsid w:val="003121D2"/>
    <w:rsid w:val="003254CD"/>
    <w:rsid w:val="003852FF"/>
    <w:rsid w:val="003B7F56"/>
    <w:rsid w:val="003E2EA9"/>
    <w:rsid w:val="003E2F70"/>
    <w:rsid w:val="004A35AB"/>
    <w:rsid w:val="00522059"/>
    <w:rsid w:val="00581143"/>
    <w:rsid w:val="007B3AF6"/>
    <w:rsid w:val="00872231"/>
    <w:rsid w:val="009F7D89"/>
    <w:rsid w:val="00A004AE"/>
    <w:rsid w:val="00A13471"/>
    <w:rsid w:val="00A30291"/>
    <w:rsid w:val="00B417CE"/>
    <w:rsid w:val="00BC7CD7"/>
    <w:rsid w:val="00C64D56"/>
    <w:rsid w:val="00CF0570"/>
    <w:rsid w:val="00CF7C86"/>
    <w:rsid w:val="00D617C1"/>
    <w:rsid w:val="00EE6B7B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150A08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13</cp:revision>
  <dcterms:created xsi:type="dcterms:W3CDTF">2023-05-24T00:39:00Z</dcterms:created>
  <dcterms:modified xsi:type="dcterms:W3CDTF">2023-07-11T05:43:00Z</dcterms:modified>
</cp:coreProperties>
</file>