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Look w:val="04A0" w:firstRow="1" w:lastRow="0" w:firstColumn="1" w:lastColumn="0" w:noHBand="0" w:noVBand="1"/>
      </w:tblPr>
      <w:tblGrid>
        <w:gridCol w:w="3398"/>
        <w:gridCol w:w="3398"/>
        <w:gridCol w:w="3398"/>
      </w:tblGrid>
      <w:tr w:rsidR="00A744C4" w:rsidTr="001A13B8">
        <w:trPr>
          <w:trHeight w:val="416"/>
        </w:trPr>
        <w:tc>
          <w:tcPr>
            <w:tcW w:w="10194" w:type="dxa"/>
            <w:gridSpan w:val="3"/>
            <w:vAlign w:val="center"/>
          </w:tcPr>
          <w:p w:rsidR="00A744C4" w:rsidRPr="00B60C58" w:rsidRDefault="00A744C4" w:rsidP="001A13B8">
            <w:pPr>
              <w:spacing w:line="0" w:lineRule="atLeast"/>
              <w:jc w:val="center"/>
              <w:rPr>
                <w:rFonts w:ascii="ＭＳ ゴシック" w:eastAsia="ＭＳ ゴシック" w:hAnsi="ＭＳ ゴシック"/>
                <w:sz w:val="22"/>
              </w:rPr>
            </w:pPr>
            <w:bookmarkStart w:id="0" w:name="_GoBack"/>
            <w:bookmarkEnd w:id="0"/>
            <w:r w:rsidRPr="00B60C58">
              <w:rPr>
                <w:rFonts w:ascii="ＭＳ ゴシック" w:eastAsia="ＭＳ ゴシック" w:hAnsi="ＭＳ ゴシック" w:hint="eastAsia"/>
                <w:sz w:val="22"/>
              </w:rPr>
              <w:t>認定権者記載欄</w:t>
            </w:r>
          </w:p>
        </w:tc>
      </w:tr>
      <w:tr w:rsidR="00A744C4" w:rsidTr="001A13B8">
        <w:tc>
          <w:tcPr>
            <w:tcW w:w="3398" w:type="dxa"/>
            <w:tcBorders>
              <w:top w:val="single" w:sz="18" w:space="0" w:color="auto"/>
              <w:left w:val="single" w:sz="18" w:space="0" w:color="auto"/>
              <w:bottom w:val="single" w:sz="18" w:space="0" w:color="auto"/>
              <w:right w:val="single" w:sz="18" w:space="0" w:color="auto"/>
            </w:tcBorders>
          </w:tcPr>
          <w:p w:rsidR="00A744C4" w:rsidRDefault="00A744C4" w:rsidP="001A13B8">
            <w:pPr>
              <w:spacing w:line="0" w:lineRule="atLeast"/>
              <w:jc w:val="center"/>
              <w:rPr>
                <w:rFonts w:ascii="BIZ UDPゴシック" w:eastAsia="BIZ UDPゴシック" w:hAnsi="BIZ UDPゴシック"/>
                <w:sz w:val="28"/>
                <w:szCs w:val="28"/>
              </w:rPr>
            </w:pPr>
          </w:p>
        </w:tc>
        <w:tc>
          <w:tcPr>
            <w:tcW w:w="3398" w:type="dxa"/>
            <w:tcBorders>
              <w:left w:val="single" w:sz="18" w:space="0" w:color="auto"/>
            </w:tcBorders>
          </w:tcPr>
          <w:p w:rsidR="00A744C4" w:rsidRDefault="00A744C4" w:rsidP="001A13B8">
            <w:pPr>
              <w:spacing w:line="0" w:lineRule="atLeast"/>
              <w:jc w:val="center"/>
              <w:rPr>
                <w:rFonts w:ascii="BIZ UDPゴシック" w:eastAsia="BIZ UDPゴシック" w:hAnsi="BIZ UDPゴシック"/>
                <w:sz w:val="28"/>
                <w:szCs w:val="28"/>
              </w:rPr>
            </w:pPr>
          </w:p>
        </w:tc>
        <w:tc>
          <w:tcPr>
            <w:tcW w:w="3398" w:type="dxa"/>
          </w:tcPr>
          <w:p w:rsidR="00A744C4" w:rsidRDefault="00A744C4" w:rsidP="001A13B8">
            <w:pPr>
              <w:spacing w:line="0" w:lineRule="atLeast"/>
              <w:jc w:val="center"/>
              <w:rPr>
                <w:rFonts w:ascii="BIZ UDPゴシック" w:eastAsia="BIZ UDPゴシック" w:hAnsi="BIZ UDPゴシック"/>
                <w:sz w:val="28"/>
                <w:szCs w:val="28"/>
              </w:rPr>
            </w:pPr>
          </w:p>
        </w:tc>
      </w:tr>
      <w:tr w:rsidR="00A744C4" w:rsidTr="001A13B8">
        <w:tc>
          <w:tcPr>
            <w:tcW w:w="3398" w:type="dxa"/>
            <w:tcBorders>
              <w:top w:val="single" w:sz="18" w:space="0" w:color="auto"/>
            </w:tcBorders>
          </w:tcPr>
          <w:p w:rsidR="00A744C4" w:rsidRDefault="00A744C4" w:rsidP="001A13B8">
            <w:pPr>
              <w:spacing w:line="0" w:lineRule="atLeast"/>
              <w:jc w:val="center"/>
              <w:rPr>
                <w:rFonts w:ascii="BIZ UDPゴシック" w:eastAsia="BIZ UDPゴシック" w:hAnsi="BIZ UDPゴシック"/>
                <w:sz w:val="28"/>
                <w:szCs w:val="28"/>
              </w:rPr>
            </w:pPr>
          </w:p>
        </w:tc>
        <w:tc>
          <w:tcPr>
            <w:tcW w:w="3398" w:type="dxa"/>
          </w:tcPr>
          <w:p w:rsidR="00A744C4" w:rsidRDefault="00A744C4" w:rsidP="001A13B8">
            <w:pPr>
              <w:spacing w:line="0" w:lineRule="atLeast"/>
              <w:jc w:val="center"/>
              <w:rPr>
                <w:rFonts w:ascii="BIZ UDPゴシック" w:eastAsia="BIZ UDPゴシック" w:hAnsi="BIZ UDPゴシック"/>
                <w:sz w:val="28"/>
                <w:szCs w:val="28"/>
              </w:rPr>
            </w:pPr>
          </w:p>
        </w:tc>
        <w:tc>
          <w:tcPr>
            <w:tcW w:w="3398" w:type="dxa"/>
          </w:tcPr>
          <w:p w:rsidR="00A744C4" w:rsidRDefault="00A744C4" w:rsidP="001A13B8">
            <w:pPr>
              <w:spacing w:line="0" w:lineRule="atLeast"/>
              <w:jc w:val="center"/>
              <w:rPr>
                <w:rFonts w:ascii="BIZ UDPゴシック" w:eastAsia="BIZ UDPゴシック" w:hAnsi="BIZ UDPゴシック"/>
                <w:sz w:val="28"/>
                <w:szCs w:val="28"/>
              </w:rPr>
            </w:pPr>
          </w:p>
        </w:tc>
      </w:tr>
    </w:tbl>
    <w:p w:rsidR="000D779A" w:rsidRPr="00B60C58" w:rsidRDefault="000D779A" w:rsidP="0026740B">
      <w:pPr>
        <w:spacing w:line="0" w:lineRule="atLeast"/>
        <w:jc w:val="center"/>
        <w:rPr>
          <w:rFonts w:ascii="ＭＳ ゴシック" w:eastAsia="ＭＳ ゴシック" w:hAnsi="ＭＳ ゴシック"/>
          <w:sz w:val="28"/>
          <w:szCs w:val="28"/>
        </w:rPr>
      </w:pPr>
      <w:r w:rsidRPr="00B60C58">
        <w:rPr>
          <w:rFonts w:ascii="ＭＳ ゴシック" w:eastAsia="ＭＳ ゴシック" w:hAnsi="ＭＳ ゴシック" w:hint="eastAsia"/>
          <w:sz w:val="28"/>
          <w:szCs w:val="28"/>
        </w:rPr>
        <w:t>中小企業信用</w:t>
      </w:r>
      <w:r w:rsidR="00062203">
        <w:rPr>
          <w:rFonts w:ascii="ＭＳ ゴシック" w:eastAsia="ＭＳ ゴシック" w:hAnsi="ＭＳ ゴシック" w:hint="eastAsia"/>
          <w:sz w:val="28"/>
          <w:szCs w:val="28"/>
        </w:rPr>
        <w:t>保険</w:t>
      </w:r>
      <w:r w:rsidRPr="00B60C58">
        <w:rPr>
          <w:rFonts w:ascii="ＭＳ ゴシック" w:eastAsia="ＭＳ ゴシック" w:hAnsi="ＭＳ ゴシック" w:hint="eastAsia"/>
          <w:sz w:val="28"/>
          <w:szCs w:val="28"/>
        </w:rPr>
        <w:t>法第2条第5項第5号の規定による認定申請書（5－</w:t>
      </w:r>
      <w:r w:rsidR="00A93F00" w:rsidRPr="00B60C58">
        <w:rPr>
          <w:rFonts w:ascii="ＭＳ ゴシック" w:eastAsia="ＭＳ ゴシック" w:hAnsi="ＭＳ ゴシック" w:hint="eastAsia"/>
          <w:sz w:val="28"/>
          <w:szCs w:val="28"/>
        </w:rPr>
        <w:t>ロ</w:t>
      </w:r>
      <w:r w:rsidRPr="00B60C58">
        <w:rPr>
          <w:rFonts w:ascii="ＭＳ ゴシック" w:eastAsia="ＭＳ ゴシック" w:hAnsi="ＭＳ ゴシック" w:hint="eastAsia"/>
          <w:sz w:val="28"/>
          <w:szCs w:val="28"/>
        </w:rPr>
        <w:t>－</w:t>
      </w:r>
      <w:r w:rsidR="00A93F00" w:rsidRPr="00B60C58">
        <w:rPr>
          <w:rFonts w:ascii="ＭＳ ゴシック" w:eastAsia="ＭＳ ゴシック" w:hAnsi="ＭＳ ゴシック" w:hint="eastAsia"/>
          <w:sz w:val="28"/>
          <w:szCs w:val="28"/>
        </w:rPr>
        <w:t>①</w:t>
      </w:r>
      <w:r w:rsidRPr="00B60C58">
        <w:rPr>
          <w:rFonts w:ascii="ＭＳ ゴシック" w:eastAsia="ＭＳ ゴシック" w:hAnsi="ＭＳ ゴシック" w:hint="eastAsia"/>
          <w:sz w:val="28"/>
          <w:szCs w:val="28"/>
        </w:rPr>
        <w:t>）</w:t>
      </w:r>
    </w:p>
    <w:p w:rsidR="000D779A" w:rsidRPr="00E96B38" w:rsidRDefault="00D8328B" w:rsidP="00D8328B">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kern w:val="0"/>
        </w:rPr>
      </w:pPr>
      <w:r w:rsidRPr="00E96B38">
        <w:rPr>
          <w:rFonts w:ascii="ＭＳ 明朝" w:eastAsia="ＭＳ 明朝" w:hAnsi="ＭＳ 明朝" w:hint="eastAsia"/>
          <w:kern w:val="0"/>
        </w:rPr>
        <w:t xml:space="preserve">　　</w:t>
      </w:r>
      <w:r w:rsidR="000D779A" w:rsidRPr="00E96B38">
        <w:rPr>
          <w:rFonts w:ascii="ＭＳ 明朝" w:eastAsia="ＭＳ 明朝" w:hAnsi="ＭＳ 明朝" w:hint="eastAsia"/>
          <w:kern w:val="0"/>
        </w:rPr>
        <w:t>年　　月　　日</w:t>
      </w:r>
    </w:p>
    <w:p w:rsidR="000D779A" w:rsidRPr="00E96B38" w:rsidRDefault="000D779A" w:rsidP="000D779A">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kern w:val="0"/>
          <w:szCs w:val="21"/>
        </w:rPr>
      </w:pPr>
      <w:r w:rsidRPr="00E96B38">
        <w:rPr>
          <w:rFonts w:ascii="ＭＳ 明朝" w:eastAsia="ＭＳ 明朝" w:hAnsi="ＭＳ 明朝"/>
          <w:kern w:val="0"/>
        </w:rPr>
        <w:t xml:space="preserve">  </w:t>
      </w:r>
      <w:r w:rsidRPr="00E96B38">
        <w:rPr>
          <w:rFonts w:ascii="ＭＳ Ｐ明朝" w:eastAsia="ＭＳ Ｐ明朝" w:hAnsi="ＭＳ Ｐ明朝" w:hint="eastAsia"/>
          <w:kern w:val="0"/>
          <w:szCs w:val="21"/>
        </w:rPr>
        <w:t xml:space="preserve">八幡市長　</w:t>
      </w:r>
      <w:r w:rsidR="00D8328B" w:rsidRPr="00E96B38">
        <w:rPr>
          <w:rFonts w:ascii="ＭＳ Ｐ明朝" w:eastAsia="ＭＳ Ｐ明朝" w:hAnsi="ＭＳ Ｐ明朝" w:hint="eastAsia"/>
          <w:kern w:val="0"/>
          <w:szCs w:val="21"/>
        </w:rPr>
        <w:t>様</w:t>
      </w:r>
    </w:p>
    <w:p w:rsidR="003907B1" w:rsidRPr="00E96B38" w:rsidRDefault="000D779A" w:rsidP="003907B1">
      <w:pPr>
        <w:suppressAutoHyphens/>
        <w:kinsoku w:val="0"/>
        <w:wordWrap w:val="0"/>
        <w:overflowPunct w:val="0"/>
        <w:autoSpaceDE w:val="0"/>
        <w:autoSpaceDN w:val="0"/>
        <w:adjustRightInd w:val="0"/>
        <w:spacing w:line="274" w:lineRule="atLeast"/>
        <w:ind w:firstLineChars="1500" w:firstLine="3150"/>
        <w:jc w:val="left"/>
        <w:textAlignment w:val="baseline"/>
        <w:rPr>
          <w:rFonts w:ascii="ＭＳ Ｐ明朝" w:eastAsia="ＭＳ Ｐ明朝" w:hAnsi="ＭＳ Ｐ明朝"/>
          <w:spacing w:val="16"/>
          <w:kern w:val="0"/>
        </w:rPr>
      </w:pPr>
      <w:r w:rsidRPr="00E96B38">
        <w:rPr>
          <w:rFonts w:ascii="ＭＳ Ｐ明朝" w:eastAsia="ＭＳ Ｐ明朝" w:hAnsi="ＭＳ Ｐ明朝"/>
          <w:kern w:val="0"/>
        </w:rPr>
        <w:t xml:space="preserve"> </w:t>
      </w:r>
      <w:bookmarkStart w:id="1" w:name="_Hlk138857779"/>
      <w:r w:rsidR="003907B1" w:rsidRPr="00E96B38">
        <w:rPr>
          <w:rFonts w:ascii="ＭＳ Ｐ明朝" w:eastAsia="ＭＳ Ｐ明朝" w:hAnsi="ＭＳ Ｐ明朝" w:hint="eastAsia"/>
          <w:kern w:val="0"/>
        </w:rPr>
        <w:t xml:space="preserve">〔申請者〕　</w:t>
      </w:r>
      <w:r w:rsidR="003907B1" w:rsidRPr="00E96B38">
        <w:rPr>
          <w:rFonts w:ascii="ＭＳ Ｐ明朝" w:eastAsia="ＭＳ Ｐ明朝" w:hAnsi="ＭＳ Ｐ明朝" w:hint="eastAsia"/>
          <w:spacing w:val="52"/>
          <w:kern w:val="0"/>
          <w:fitText w:val="840" w:id="-1226579968"/>
        </w:rPr>
        <w:t>所在</w:t>
      </w:r>
      <w:r w:rsidR="003907B1" w:rsidRPr="00E96B38">
        <w:rPr>
          <w:rFonts w:ascii="ＭＳ Ｐ明朝" w:eastAsia="ＭＳ Ｐ明朝" w:hAnsi="ＭＳ Ｐ明朝" w:hint="eastAsia"/>
          <w:spacing w:val="1"/>
          <w:kern w:val="0"/>
          <w:fitText w:val="840" w:id="-1226579968"/>
        </w:rPr>
        <w:t>地</w:t>
      </w:r>
      <w:r w:rsidR="003907B1" w:rsidRPr="00E96B38">
        <w:rPr>
          <w:rFonts w:ascii="ＭＳ Ｐ明朝" w:eastAsia="ＭＳ Ｐ明朝" w:hAnsi="ＭＳ Ｐ明朝" w:hint="eastAsia"/>
          <w:kern w:val="0"/>
        </w:rPr>
        <w:t xml:space="preserve"> </w:t>
      </w:r>
    </w:p>
    <w:p w:rsidR="003907B1" w:rsidRPr="00E96B38" w:rsidRDefault="003907B1" w:rsidP="003907B1">
      <w:pPr>
        <w:suppressAutoHyphens/>
        <w:kinsoku w:val="0"/>
        <w:overflowPunct w:val="0"/>
        <w:autoSpaceDE w:val="0"/>
        <w:autoSpaceDN w:val="0"/>
        <w:adjustRightInd w:val="0"/>
        <w:spacing w:line="274" w:lineRule="atLeast"/>
        <w:ind w:firstLineChars="1354" w:firstLine="4252"/>
        <w:textAlignment w:val="baseline"/>
        <w:rPr>
          <w:rFonts w:ascii="ＭＳ Ｐ明朝" w:eastAsia="ＭＳ Ｐ明朝" w:hAnsi="ＭＳ Ｐ明朝"/>
          <w:spacing w:val="16"/>
          <w:kern w:val="0"/>
        </w:rPr>
      </w:pPr>
      <w:r w:rsidRPr="00E96B38">
        <w:rPr>
          <w:rFonts w:ascii="ＭＳ Ｐ明朝" w:eastAsia="ＭＳ Ｐ明朝" w:hAnsi="ＭＳ Ｐ明朝" w:hint="eastAsia"/>
          <w:spacing w:val="52"/>
          <w:kern w:val="0"/>
          <w:fitText w:val="840" w:id="-1226579967"/>
        </w:rPr>
        <w:t>企業</w:t>
      </w:r>
      <w:r w:rsidRPr="00E96B38">
        <w:rPr>
          <w:rFonts w:ascii="ＭＳ Ｐ明朝" w:eastAsia="ＭＳ Ｐ明朝" w:hAnsi="ＭＳ Ｐ明朝" w:hint="eastAsia"/>
          <w:spacing w:val="1"/>
          <w:kern w:val="0"/>
          <w:fitText w:val="840" w:id="-1226579967"/>
        </w:rPr>
        <w:t>名</w:t>
      </w:r>
      <w:r w:rsidRPr="00E96B38">
        <w:rPr>
          <w:rFonts w:ascii="ＭＳ Ｐ明朝" w:eastAsia="ＭＳ Ｐ明朝" w:hAnsi="ＭＳ Ｐ明朝" w:hint="eastAsia"/>
          <w:kern w:val="0"/>
        </w:rPr>
        <w:t xml:space="preserve">　　　　　　　　　　　　　　　　　</w:t>
      </w:r>
    </w:p>
    <w:p w:rsidR="00F23FC0" w:rsidRPr="00E96B38" w:rsidRDefault="003907B1" w:rsidP="003907B1">
      <w:pPr>
        <w:suppressAutoHyphens/>
        <w:kinsoku w:val="0"/>
        <w:wordWrap w:val="0"/>
        <w:overflowPunct w:val="0"/>
        <w:autoSpaceDE w:val="0"/>
        <w:autoSpaceDN w:val="0"/>
        <w:adjustRightInd w:val="0"/>
        <w:spacing w:line="274" w:lineRule="atLeast"/>
        <w:ind w:firstLineChars="2000" w:firstLine="4200"/>
        <w:jc w:val="left"/>
        <w:textAlignment w:val="baseline"/>
        <w:rPr>
          <w:rFonts w:ascii="ＭＳ Ｐ明朝" w:eastAsia="ＭＳ Ｐ明朝" w:hAnsi="ＭＳ Ｐ明朝"/>
          <w:kern w:val="0"/>
        </w:rPr>
      </w:pPr>
      <w:r w:rsidRPr="00E96B38">
        <w:rPr>
          <w:rFonts w:ascii="ＭＳ Ｐ明朝" w:eastAsia="ＭＳ Ｐ明朝" w:hAnsi="ＭＳ Ｐ明朝" w:hint="eastAsia"/>
          <w:kern w:val="0"/>
        </w:rPr>
        <w:t>代表者名</w:t>
      </w:r>
      <w:bookmarkEnd w:id="1"/>
    </w:p>
    <w:p w:rsidR="005523D1" w:rsidRPr="00E96B38" w:rsidRDefault="005523D1" w:rsidP="006A2A02">
      <w:pPr>
        <w:suppressAutoHyphens/>
        <w:kinsoku w:val="0"/>
        <w:wordWrap w:val="0"/>
        <w:overflowPunct w:val="0"/>
        <w:autoSpaceDE w:val="0"/>
        <w:autoSpaceDN w:val="0"/>
        <w:adjustRightInd w:val="0"/>
        <w:spacing w:line="0" w:lineRule="atLeast"/>
        <w:ind w:firstLineChars="2000" w:firstLine="3840"/>
        <w:jc w:val="left"/>
        <w:textAlignment w:val="baseline"/>
        <w:rPr>
          <w:rFonts w:ascii="ＭＳ Ｐ明朝" w:eastAsia="ＭＳ Ｐ明朝" w:hAnsi="ＭＳ Ｐ明朝"/>
          <w:spacing w:val="16"/>
          <w:kern w:val="0"/>
          <w:sz w:val="16"/>
          <w:szCs w:val="16"/>
        </w:rPr>
      </w:pPr>
    </w:p>
    <w:p w:rsidR="000D779A" w:rsidRPr="00E96B38" w:rsidRDefault="000D779A" w:rsidP="00F23FC0">
      <w:pPr>
        <w:suppressAutoHyphens/>
        <w:kinsoku w:val="0"/>
        <w:wordWrap w:val="0"/>
        <w:overflowPunct w:val="0"/>
        <w:autoSpaceDE w:val="0"/>
        <w:autoSpaceDN w:val="0"/>
        <w:adjustRightInd w:val="0"/>
        <w:spacing w:line="0" w:lineRule="atLeast"/>
        <w:jc w:val="left"/>
        <w:textAlignment w:val="baseline"/>
        <w:rPr>
          <w:rFonts w:ascii="ＭＳ Ｐ明朝" w:eastAsia="ＭＳ Ｐ明朝" w:hAnsi="ＭＳ Ｐ明朝"/>
          <w:kern w:val="0"/>
        </w:rPr>
      </w:pPr>
      <w:r w:rsidRPr="00E96B38">
        <w:rPr>
          <w:rFonts w:ascii="ＭＳ Ｐ明朝" w:eastAsia="ＭＳ Ｐ明朝" w:hAnsi="ＭＳ Ｐ明朝" w:hint="eastAsia"/>
          <w:kern w:val="0"/>
        </w:rPr>
        <w:t xml:space="preserve">　私は、表に記載する業を営んでいるが、下記のとおり、</w:t>
      </w:r>
      <w:r w:rsidR="00A93F00" w:rsidRPr="00E96B38">
        <w:rPr>
          <w:rFonts w:ascii="ＭＳ Ｐ明朝" w:eastAsia="ＭＳ Ｐ明朝" w:hAnsi="ＭＳ Ｐ明朝" w:hint="eastAsia"/>
          <w:kern w:val="0"/>
        </w:rPr>
        <w:t>主要原材料である原油及び石油製品（以下「原油等」という）の価格</w:t>
      </w:r>
      <w:r w:rsidR="005523D1" w:rsidRPr="00E96B38">
        <w:rPr>
          <w:rFonts w:ascii="ＭＳ Ｐ明朝" w:eastAsia="ＭＳ Ｐ明朝" w:hAnsi="ＭＳ Ｐ明朝" w:hint="eastAsia"/>
          <w:kern w:val="0"/>
        </w:rPr>
        <w:t>の</w:t>
      </w:r>
      <w:r w:rsidR="00A93F00" w:rsidRPr="00E96B38">
        <w:rPr>
          <w:rFonts w:ascii="ＭＳ Ｐ明朝" w:eastAsia="ＭＳ Ｐ明朝" w:hAnsi="ＭＳ Ｐ明朝" w:hint="eastAsia"/>
          <w:kern w:val="0"/>
        </w:rPr>
        <w:t>上昇</w:t>
      </w:r>
      <w:r w:rsidR="005523D1" w:rsidRPr="00E96B38">
        <w:rPr>
          <w:rFonts w:ascii="ＭＳ Ｐ明朝" w:eastAsia="ＭＳ Ｐ明朝" w:hAnsi="ＭＳ Ｐ明朝" w:hint="eastAsia"/>
          <w:kern w:val="0"/>
        </w:rPr>
        <w:t>等により</w:t>
      </w:r>
      <w:r w:rsidRPr="00E96B38">
        <w:rPr>
          <w:rFonts w:ascii="ＭＳ Ｐ明朝" w:eastAsia="ＭＳ Ｐ明朝" w:hAnsi="ＭＳ Ｐ明朝" w:hint="eastAsia"/>
          <w:kern w:val="0"/>
        </w:rPr>
        <w:t>、</w:t>
      </w:r>
      <w:r w:rsidR="00A93F00" w:rsidRPr="00E96B38">
        <w:rPr>
          <w:rFonts w:ascii="ＭＳ Ｐ明朝" w:eastAsia="ＭＳ Ｐ明朝" w:hAnsi="ＭＳ Ｐ明朝" w:hint="eastAsia"/>
          <w:kern w:val="0"/>
        </w:rPr>
        <w:t>経営の安定に支障が生じておりますので、</w:t>
      </w:r>
      <w:r w:rsidRPr="00E96B38">
        <w:rPr>
          <w:rFonts w:ascii="ＭＳ Ｐ明朝" w:eastAsia="ＭＳ Ｐ明朝" w:hAnsi="ＭＳ Ｐ明朝" w:hint="eastAsia"/>
          <w:kern w:val="0"/>
        </w:rPr>
        <w:t>中小企業信用保険法第２条第５項第５号の規定に基づき認定</w:t>
      </w:r>
      <w:r w:rsidR="00A93F00" w:rsidRPr="00E96B38">
        <w:rPr>
          <w:rFonts w:ascii="ＭＳ Ｐ明朝" w:eastAsia="ＭＳ Ｐ明朝" w:hAnsi="ＭＳ Ｐ明朝" w:hint="eastAsia"/>
          <w:kern w:val="0"/>
        </w:rPr>
        <w:t>の申請をします</w:t>
      </w:r>
      <w:r w:rsidRPr="00E96B38">
        <w:rPr>
          <w:rFonts w:ascii="ＭＳ Ｐ明朝" w:eastAsia="ＭＳ Ｐ明朝" w:hAnsi="ＭＳ Ｐ明朝" w:hint="eastAsia"/>
          <w:kern w:val="0"/>
        </w:rPr>
        <w:t>。</w:t>
      </w:r>
    </w:p>
    <w:p w:rsidR="000D779A" w:rsidRPr="00E96B38" w:rsidRDefault="000D779A" w:rsidP="00F23FC0">
      <w:pPr>
        <w:pStyle w:val="a3"/>
        <w:spacing w:line="0" w:lineRule="atLeast"/>
        <w:jc w:val="left"/>
        <w:rPr>
          <w:rFonts w:ascii="ＭＳ Ｐ明朝" w:eastAsia="ＭＳ Ｐ明朝" w:hAnsi="ＭＳ Ｐ明朝"/>
          <w:color w:val="auto"/>
        </w:rPr>
      </w:pPr>
      <w:r w:rsidRPr="00E96B38">
        <w:rPr>
          <w:rFonts w:ascii="ＭＳ Ｐ明朝" w:eastAsia="ＭＳ Ｐ明朝" w:hAnsi="ＭＳ Ｐ明朝" w:hint="eastAsia"/>
          <w:color w:val="auto"/>
        </w:rPr>
        <w:t>（表)</w:t>
      </w:r>
    </w:p>
    <w:tbl>
      <w:tblPr>
        <w:tblW w:w="1020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544"/>
        <w:gridCol w:w="3260"/>
      </w:tblGrid>
      <w:tr w:rsidR="00E96B38" w:rsidRPr="00E96B38" w:rsidTr="00025EFD">
        <w:trPr>
          <w:trHeight w:val="284"/>
        </w:trPr>
        <w:tc>
          <w:tcPr>
            <w:tcW w:w="3402" w:type="dxa"/>
            <w:tcBorders>
              <w:top w:val="single" w:sz="24" w:space="0" w:color="auto"/>
              <w:left w:val="single" w:sz="24" w:space="0" w:color="auto"/>
              <w:bottom w:val="single" w:sz="24" w:space="0" w:color="auto"/>
              <w:right w:val="single" w:sz="24" w:space="0" w:color="auto"/>
            </w:tcBorders>
          </w:tcPr>
          <w:p w:rsidR="000D779A" w:rsidRPr="00E96B38" w:rsidRDefault="000D779A" w:rsidP="00F757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ＭＳ Ｐ明朝"/>
                <w:spacing w:val="16"/>
                <w:kern w:val="0"/>
              </w:rPr>
            </w:pPr>
          </w:p>
        </w:tc>
        <w:tc>
          <w:tcPr>
            <w:tcW w:w="3544" w:type="dxa"/>
            <w:tcBorders>
              <w:left w:val="single" w:sz="24" w:space="0" w:color="auto"/>
            </w:tcBorders>
          </w:tcPr>
          <w:p w:rsidR="000D779A" w:rsidRPr="00E96B38"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260" w:type="dxa"/>
          </w:tcPr>
          <w:p w:rsidR="000D779A" w:rsidRPr="00E96B38"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r>
      <w:tr w:rsidR="00E96B38" w:rsidRPr="00E96B38" w:rsidTr="00025EFD">
        <w:trPr>
          <w:trHeight w:val="284"/>
        </w:trPr>
        <w:tc>
          <w:tcPr>
            <w:tcW w:w="3402" w:type="dxa"/>
            <w:tcBorders>
              <w:top w:val="single" w:sz="24" w:space="0" w:color="auto"/>
            </w:tcBorders>
          </w:tcPr>
          <w:p w:rsidR="000D779A" w:rsidRPr="00E96B38"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544" w:type="dxa"/>
          </w:tcPr>
          <w:p w:rsidR="000D779A" w:rsidRPr="00E96B38"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260" w:type="dxa"/>
          </w:tcPr>
          <w:p w:rsidR="000D779A" w:rsidRPr="00E96B38"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r>
    </w:tbl>
    <w:p w:rsidR="00F23FC0" w:rsidRPr="00E96B38" w:rsidRDefault="000D779A" w:rsidP="003907B1">
      <w:pPr>
        <w:suppressAutoHyphens/>
        <w:kinsoku w:val="0"/>
        <w:overflowPunct w:val="0"/>
        <w:autoSpaceDE w:val="0"/>
        <w:autoSpaceDN w:val="0"/>
        <w:adjustRightInd w:val="0"/>
        <w:spacing w:line="0" w:lineRule="atLeast"/>
        <w:ind w:firstLine="2"/>
        <w:jc w:val="left"/>
        <w:textAlignment w:val="baseline"/>
        <w:rPr>
          <w:rFonts w:ascii="ＭＳ Ｐ明朝" w:eastAsia="ＭＳ Ｐ明朝" w:hAnsi="ＭＳ Ｐ明朝"/>
          <w:spacing w:val="16"/>
          <w:kern w:val="0"/>
          <w:sz w:val="20"/>
          <w:szCs w:val="20"/>
        </w:rPr>
      </w:pPr>
      <w:r w:rsidRPr="00E96B38">
        <w:rPr>
          <w:rFonts w:ascii="ＭＳ Ｐ明朝" w:eastAsia="ＭＳ Ｐ明朝" w:hAnsi="ＭＳ Ｐ明朝" w:hint="eastAsia"/>
          <w:spacing w:val="16"/>
          <w:kern w:val="0"/>
          <w:sz w:val="20"/>
          <w:szCs w:val="20"/>
        </w:rPr>
        <w:t>※表には営んでいる事業が属する業種（日本標準産業分類の細分類番号と細分類業種名）を全て記載（当該業種は全て指定業種であることが必要）。当該</w:t>
      </w:r>
      <w:r w:rsidR="00E57DAE" w:rsidRPr="00E96B38">
        <w:rPr>
          <w:rFonts w:ascii="ＭＳ Ｐ明朝" w:eastAsia="ＭＳ Ｐ明朝" w:hAnsi="ＭＳ Ｐ明朝" w:hint="eastAsia"/>
          <w:spacing w:val="16"/>
          <w:kern w:val="0"/>
          <w:sz w:val="20"/>
          <w:szCs w:val="20"/>
        </w:rPr>
        <w:t>指定</w:t>
      </w:r>
      <w:r w:rsidRPr="00E96B38">
        <w:rPr>
          <w:rFonts w:ascii="ＭＳ Ｐ明朝" w:eastAsia="ＭＳ Ｐ明朝" w:hAnsi="ＭＳ Ｐ明朝" w:hint="eastAsia"/>
          <w:spacing w:val="16"/>
          <w:kern w:val="0"/>
          <w:sz w:val="20"/>
          <w:szCs w:val="20"/>
        </w:rPr>
        <w:t>業種が複数ある場合にはその中で、最近１年間で最も売上高等が大きい事業が属する業種を左上の太枠に記載。</w:t>
      </w:r>
    </w:p>
    <w:p w:rsidR="003907B1" w:rsidRPr="00E96B38" w:rsidRDefault="003907B1" w:rsidP="006A2A02">
      <w:pPr>
        <w:suppressAutoHyphens/>
        <w:kinsoku w:val="0"/>
        <w:overflowPunct w:val="0"/>
        <w:autoSpaceDE w:val="0"/>
        <w:autoSpaceDN w:val="0"/>
        <w:adjustRightInd w:val="0"/>
        <w:spacing w:line="0" w:lineRule="atLeast"/>
        <w:jc w:val="left"/>
        <w:textAlignment w:val="baseline"/>
        <w:rPr>
          <w:rFonts w:ascii="ＭＳ Ｐ明朝" w:eastAsia="ＭＳ Ｐ明朝" w:hAnsi="ＭＳ Ｐ明朝"/>
          <w:spacing w:val="16"/>
          <w:kern w:val="0"/>
          <w:sz w:val="20"/>
          <w:szCs w:val="20"/>
        </w:rPr>
      </w:pPr>
    </w:p>
    <w:p w:rsidR="005523D1" w:rsidRPr="00E96B38" w:rsidRDefault="00F23FC0" w:rsidP="005523D1">
      <w:pPr>
        <w:pStyle w:val="ab"/>
        <w:rPr>
          <w:color w:val="auto"/>
        </w:rPr>
      </w:pPr>
      <w:r w:rsidRPr="00E96B38">
        <w:rPr>
          <w:rFonts w:hint="eastAsia"/>
          <w:color w:val="auto"/>
        </w:rPr>
        <w:t>記</w:t>
      </w:r>
    </w:p>
    <w:p w:rsidR="005523D1" w:rsidRPr="00E96B38" w:rsidRDefault="005523D1" w:rsidP="005523D1">
      <w:r w:rsidRPr="00E96B38">
        <w:rPr>
          <w:rFonts w:hint="eastAsia"/>
        </w:rPr>
        <w:t>【</w:t>
      </w:r>
      <w:r w:rsidRPr="00E96B38">
        <w:rPr>
          <w:rFonts w:ascii="ＭＳ 明朝" w:eastAsia="ＭＳ 明朝" w:hAnsi="ＭＳ 明朝" w:hint="eastAsia"/>
        </w:rPr>
        <w:t xml:space="preserve">事業開始年月日】　　　　　　　　　　　　　　　　　　　　　　　　</w:t>
      </w:r>
      <w:r w:rsidRPr="00E96B38">
        <w:rPr>
          <w:rFonts w:ascii="ＭＳ 明朝" w:eastAsia="ＭＳ 明朝" w:hAnsi="ＭＳ 明朝" w:hint="eastAsia"/>
          <w:u w:val="single"/>
        </w:rPr>
        <w:t xml:space="preserve">　　　　　　　年　　月　　日</w:t>
      </w:r>
    </w:p>
    <w:p w:rsidR="000D0804" w:rsidRPr="00E96B38" w:rsidRDefault="00A93F00" w:rsidP="00025EFD">
      <w:pPr>
        <w:pStyle w:val="a5"/>
        <w:numPr>
          <w:ilvl w:val="0"/>
          <w:numId w:val="4"/>
        </w:numPr>
        <w:suppressAutoHyphens/>
        <w:kinsoku w:val="0"/>
        <w:overflowPunct w:val="0"/>
        <w:autoSpaceDE w:val="0"/>
        <w:autoSpaceDN w:val="0"/>
        <w:adjustRightInd w:val="0"/>
        <w:spacing w:line="0" w:lineRule="atLeast"/>
        <w:ind w:leftChars="0"/>
        <w:jc w:val="left"/>
        <w:textAlignment w:val="baseline"/>
        <w:rPr>
          <w:rFonts w:ascii="ＭＳ Ｐ明朝" w:eastAsia="ＭＳ Ｐ明朝" w:hAnsi="ＭＳ Ｐ明朝"/>
          <w:spacing w:val="16"/>
          <w:kern w:val="0"/>
          <w:sz w:val="20"/>
        </w:rPr>
      </w:pPr>
      <w:r w:rsidRPr="00E96B38">
        <w:rPr>
          <w:rFonts w:ascii="ＭＳ Ｐ明朝" w:eastAsia="ＭＳ Ｐ明朝" w:hAnsi="ＭＳ Ｐ明朝" w:cstheme="minorBidi" w:hint="eastAsia"/>
          <w:spacing w:val="16"/>
          <w:kern w:val="0"/>
          <w:sz w:val="20"/>
        </w:rPr>
        <w:t>原油等の仕入単価の上昇（注２）</w:t>
      </w:r>
    </w:p>
    <w:p w:rsidR="00E57DAE" w:rsidRPr="00E96B38" w:rsidRDefault="000D779A" w:rsidP="00025EFD">
      <w:pPr>
        <w:suppressAutoHyphens/>
        <w:kinsoku w:val="0"/>
        <w:overflowPunct w:val="0"/>
        <w:autoSpaceDE w:val="0"/>
        <w:autoSpaceDN w:val="0"/>
        <w:adjustRightInd w:val="0"/>
        <w:spacing w:line="0" w:lineRule="atLeast"/>
        <w:jc w:val="left"/>
        <w:textAlignment w:val="baseline"/>
        <w:rPr>
          <w:rFonts w:ascii="ＭＳ Ｐ明朝" w:eastAsia="ＭＳ Ｐ明朝" w:hAnsi="ＭＳ Ｐ明朝"/>
          <w:spacing w:val="16"/>
          <w:kern w:val="0"/>
          <w:sz w:val="20"/>
          <w:szCs w:val="20"/>
        </w:rPr>
      </w:pPr>
      <w:r w:rsidRPr="00E96B38">
        <w:rPr>
          <w:rFonts w:ascii="ＭＳ Ｐ明朝" w:eastAsia="ＭＳ Ｐ明朝" w:hAnsi="ＭＳ Ｐ明朝"/>
          <w:kern w:val="0"/>
          <w:sz w:val="20"/>
          <w:szCs w:val="20"/>
        </w:rPr>
        <w:t xml:space="preserve">      </w:t>
      </w:r>
      <w:r w:rsidRPr="00E96B38">
        <w:rPr>
          <w:rFonts w:ascii="ＭＳ Ｐ明朝" w:eastAsia="ＭＳ Ｐ明朝" w:hAnsi="ＭＳ Ｐ明朝" w:hint="eastAsia"/>
          <w:kern w:val="0"/>
          <w:sz w:val="20"/>
          <w:szCs w:val="20"/>
        </w:rPr>
        <w:t xml:space="preserve">　</w:t>
      </w:r>
      <w:r w:rsidR="00E57DAE" w:rsidRPr="00E96B38">
        <w:rPr>
          <w:rFonts w:ascii="ＭＳ Ｐ明朝" w:eastAsia="ＭＳ Ｐ明朝" w:hAnsi="ＭＳ Ｐ明朝" w:hint="eastAsia"/>
          <w:kern w:val="0"/>
          <w:sz w:val="20"/>
          <w:szCs w:val="20"/>
        </w:rPr>
        <w:t xml:space="preserve">　　</w:t>
      </w:r>
      <w:r w:rsidR="00FE507E" w:rsidRPr="00E96B38">
        <w:rPr>
          <w:rFonts w:ascii="ＭＳ Ｐ明朝" w:eastAsia="ＭＳ Ｐ明朝" w:hAnsi="ＭＳ Ｐ明朝" w:hint="eastAsia"/>
          <w:kern w:val="0"/>
          <w:sz w:val="20"/>
          <w:szCs w:val="20"/>
        </w:rPr>
        <w:t>Ｅ</w:t>
      </w:r>
      <w:r w:rsidR="00A93F00" w:rsidRPr="00E96B38">
        <w:rPr>
          <w:rFonts w:ascii="ＭＳ Ｐ明朝" w:eastAsia="ＭＳ Ｐ明朝" w:hAnsi="ＭＳ Ｐ明朝" w:hint="eastAsia"/>
          <w:kern w:val="0"/>
          <w:sz w:val="20"/>
          <w:szCs w:val="20"/>
        </w:rPr>
        <w:t xml:space="preserve">　÷　ｅ　</w:t>
      </w:r>
      <w:r w:rsidR="00E57DAE" w:rsidRPr="00E96B38">
        <w:rPr>
          <w:rFonts w:ascii="ＭＳ Ｐ明朝" w:eastAsia="ＭＳ Ｐ明朝" w:hAnsi="ＭＳ Ｐ明朝" w:hint="eastAsia"/>
          <w:kern w:val="0"/>
          <w:sz w:val="20"/>
          <w:szCs w:val="20"/>
        </w:rPr>
        <w:t>×　１００</w:t>
      </w:r>
      <w:r w:rsidR="00A93F00" w:rsidRPr="00E96B38">
        <w:rPr>
          <w:rFonts w:ascii="ＭＳ Ｐ明朝" w:eastAsia="ＭＳ Ｐ明朝" w:hAnsi="ＭＳ Ｐ明朝" w:hint="eastAsia"/>
          <w:kern w:val="0"/>
          <w:sz w:val="20"/>
          <w:szCs w:val="20"/>
        </w:rPr>
        <w:t xml:space="preserve">　－　１００</w:t>
      </w:r>
      <w:r w:rsidR="00E57DAE" w:rsidRPr="00E96B38">
        <w:rPr>
          <w:rFonts w:ascii="ＭＳ Ｐ明朝" w:eastAsia="ＭＳ Ｐ明朝" w:hAnsi="ＭＳ Ｐ明朝" w:hint="eastAsia"/>
          <w:kern w:val="0"/>
          <w:sz w:val="20"/>
          <w:szCs w:val="20"/>
        </w:rPr>
        <w:t xml:space="preserve">　　　　　　　　　　</w:t>
      </w:r>
      <w:r w:rsidR="00A93F00" w:rsidRPr="00E96B38">
        <w:rPr>
          <w:rFonts w:ascii="ＭＳ Ｐ明朝" w:eastAsia="ＭＳ Ｐ明朝" w:hAnsi="ＭＳ Ｐ明朝" w:hint="eastAsia"/>
          <w:kern w:val="0"/>
          <w:sz w:val="20"/>
          <w:szCs w:val="20"/>
        </w:rPr>
        <w:t xml:space="preserve">　　　　</w:t>
      </w:r>
      <w:r w:rsidR="00CE514B" w:rsidRPr="00E96B38">
        <w:rPr>
          <w:rFonts w:ascii="ＭＳ Ｐ明朝" w:eastAsia="ＭＳ Ｐ明朝" w:hAnsi="ＭＳ Ｐ明朝" w:hint="eastAsia"/>
          <w:kern w:val="0"/>
          <w:sz w:val="20"/>
          <w:szCs w:val="20"/>
        </w:rPr>
        <w:t xml:space="preserve">　</w:t>
      </w:r>
      <w:r w:rsidR="00A93F00" w:rsidRPr="00E96B38">
        <w:rPr>
          <w:rFonts w:ascii="ＭＳ Ｐ明朝" w:eastAsia="ＭＳ Ｐ明朝" w:hAnsi="ＭＳ Ｐ明朝" w:hint="eastAsia"/>
          <w:kern w:val="0"/>
          <w:sz w:val="20"/>
          <w:szCs w:val="20"/>
        </w:rPr>
        <w:t xml:space="preserve">　　　</w:t>
      </w:r>
      <w:r w:rsidR="006A2A02" w:rsidRPr="00E96B38">
        <w:rPr>
          <w:rFonts w:ascii="ＭＳ Ｐ明朝" w:eastAsia="ＭＳ Ｐ明朝" w:hAnsi="ＭＳ Ｐ明朝" w:hint="eastAsia"/>
          <w:kern w:val="0"/>
          <w:sz w:val="20"/>
          <w:szCs w:val="20"/>
        </w:rPr>
        <w:t xml:space="preserve">　　　　　　　　</w:t>
      </w:r>
      <w:r w:rsidR="00A93F00" w:rsidRPr="00E96B38">
        <w:rPr>
          <w:rFonts w:ascii="ＭＳ Ｐ明朝" w:eastAsia="ＭＳ Ｐ明朝" w:hAnsi="ＭＳ Ｐ明朝" w:hint="eastAsia"/>
          <w:kern w:val="0"/>
          <w:sz w:val="20"/>
          <w:szCs w:val="20"/>
          <w:u w:val="single"/>
        </w:rPr>
        <w:t>上昇率</w:t>
      </w:r>
      <w:r w:rsidR="00E57DAE" w:rsidRPr="00E96B38">
        <w:rPr>
          <w:rFonts w:ascii="ＭＳ Ｐ明朝" w:eastAsia="ＭＳ Ｐ明朝" w:hAnsi="ＭＳ Ｐ明朝" w:hint="eastAsia"/>
          <w:kern w:val="0"/>
          <w:sz w:val="20"/>
          <w:szCs w:val="20"/>
          <w:u w:val="single" w:color="000000"/>
        </w:rPr>
        <w:t xml:space="preserve">　</w:t>
      </w:r>
      <w:r w:rsidR="00E57DAE" w:rsidRPr="00E96B38">
        <w:rPr>
          <w:rFonts w:ascii="ＭＳ Ｐ明朝" w:eastAsia="ＭＳ Ｐ明朝" w:hAnsi="ＭＳ Ｐ明朝"/>
          <w:kern w:val="0"/>
          <w:sz w:val="20"/>
          <w:szCs w:val="20"/>
          <w:u w:val="single" w:color="000000"/>
        </w:rPr>
        <w:t xml:space="preserve"> </w:t>
      </w:r>
      <w:r w:rsidR="00E57DAE" w:rsidRPr="00E96B38">
        <w:rPr>
          <w:rFonts w:ascii="ＭＳ Ｐ明朝" w:eastAsia="ＭＳ Ｐ明朝" w:hAnsi="ＭＳ Ｐ明朝" w:hint="eastAsia"/>
          <w:kern w:val="0"/>
          <w:sz w:val="20"/>
          <w:szCs w:val="20"/>
          <w:u w:val="single" w:color="000000"/>
        </w:rPr>
        <w:t xml:space="preserve">　　</w:t>
      </w:r>
      <w:r w:rsidR="000D0804" w:rsidRPr="00E96B38">
        <w:rPr>
          <w:rFonts w:ascii="ＭＳ Ｐ明朝" w:eastAsia="ＭＳ Ｐ明朝" w:hAnsi="ＭＳ Ｐ明朝" w:hint="eastAsia"/>
          <w:kern w:val="0"/>
          <w:sz w:val="20"/>
          <w:szCs w:val="20"/>
          <w:u w:val="single" w:color="000000"/>
        </w:rPr>
        <w:t xml:space="preserve">　　　　　　　</w:t>
      </w:r>
      <w:r w:rsidR="00E57DAE" w:rsidRPr="00E96B38">
        <w:rPr>
          <w:rFonts w:ascii="ＭＳ Ｐ明朝" w:eastAsia="ＭＳ Ｐ明朝" w:hAnsi="ＭＳ Ｐ明朝" w:hint="eastAsia"/>
          <w:kern w:val="0"/>
          <w:sz w:val="20"/>
          <w:szCs w:val="20"/>
          <w:u w:val="single" w:color="000000"/>
        </w:rPr>
        <w:t xml:space="preserve">　　％</w:t>
      </w:r>
    </w:p>
    <w:p w:rsidR="000D779A" w:rsidRPr="00E96B38" w:rsidRDefault="000D779A" w:rsidP="00025EFD">
      <w:pPr>
        <w:suppressAutoHyphens/>
        <w:kinsoku w:val="0"/>
        <w:overflowPunct w:val="0"/>
        <w:autoSpaceDE w:val="0"/>
        <w:autoSpaceDN w:val="0"/>
        <w:adjustRightInd w:val="0"/>
        <w:spacing w:line="0" w:lineRule="atLeast"/>
        <w:ind w:right="-2"/>
        <w:jc w:val="left"/>
        <w:textAlignment w:val="baseline"/>
        <w:rPr>
          <w:rFonts w:ascii="ＭＳ Ｐ明朝" w:eastAsia="ＭＳ Ｐ明朝" w:hAnsi="ＭＳ Ｐ明朝"/>
          <w:spacing w:val="16"/>
          <w:kern w:val="0"/>
          <w:sz w:val="20"/>
          <w:szCs w:val="20"/>
        </w:rPr>
      </w:pPr>
      <w:r w:rsidRPr="00E96B38">
        <w:rPr>
          <w:rFonts w:ascii="ＭＳ Ｐ明朝" w:eastAsia="ＭＳ Ｐ明朝" w:hAnsi="ＭＳ Ｐ明朝"/>
          <w:kern w:val="0"/>
          <w:sz w:val="20"/>
          <w:szCs w:val="20"/>
        </w:rPr>
        <w:t xml:space="preserve"> </w:t>
      </w:r>
      <w:r w:rsidR="00A93F00" w:rsidRPr="00E96B38">
        <w:rPr>
          <w:rFonts w:ascii="ＭＳ Ｐ明朝" w:eastAsia="ＭＳ Ｐ明朝" w:hAnsi="ＭＳ Ｐ明朝" w:hint="eastAsia"/>
          <w:kern w:val="0"/>
          <w:sz w:val="20"/>
          <w:szCs w:val="20"/>
        </w:rPr>
        <w:t>Ｅ　：　原油等の最近１か月間における平均仕入れ単価</w:t>
      </w:r>
      <w:bookmarkStart w:id="2" w:name="_Hlk179552959"/>
      <w:r w:rsidR="007C00D8" w:rsidRPr="00E96B38">
        <w:rPr>
          <w:rFonts w:ascii="ＭＳ Ｐ明朝" w:eastAsia="ＭＳ Ｐ明朝" w:hAnsi="ＭＳ Ｐ明朝" w:hint="eastAsia"/>
          <w:kern w:val="0"/>
          <w:sz w:val="20"/>
          <w:szCs w:val="20"/>
        </w:rPr>
        <w:t>（　　　　　年　　　月）</w:t>
      </w:r>
      <w:r w:rsidR="00E57DAE" w:rsidRPr="00E96B38">
        <w:rPr>
          <w:rFonts w:ascii="ＭＳ Ｐ明朝" w:eastAsia="ＭＳ Ｐ明朝" w:hAnsi="ＭＳ Ｐ明朝" w:hint="eastAsia"/>
          <w:spacing w:val="16"/>
          <w:kern w:val="0"/>
          <w:sz w:val="20"/>
          <w:szCs w:val="20"/>
        </w:rPr>
        <w:t xml:space="preserve">　</w:t>
      </w:r>
      <w:r w:rsidR="00FE507E" w:rsidRPr="00E96B38">
        <w:rPr>
          <w:rFonts w:ascii="ＭＳ Ｐ明朝" w:eastAsia="ＭＳ Ｐ明朝" w:hAnsi="ＭＳ Ｐ明朝" w:hint="eastAsia"/>
          <w:kern w:val="0"/>
          <w:sz w:val="20"/>
          <w:szCs w:val="20"/>
        </w:rPr>
        <w:t xml:space="preserve">　</w:t>
      </w:r>
      <w:bookmarkEnd w:id="2"/>
      <w:r w:rsidRPr="00E96B38">
        <w:rPr>
          <w:rFonts w:ascii="ＭＳ Ｐ明朝" w:eastAsia="ＭＳ Ｐ明朝" w:hAnsi="ＭＳ Ｐ明朝"/>
          <w:kern w:val="0"/>
          <w:sz w:val="20"/>
          <w:szCs w:val="20"/>
          <w:u w:val="single" w:color="000000"/>
        </w:rPr>
        <w:t xml:space="preserve"> </w:t>
      </w:r>
      <w:r w:rsidR="00E57DAE" w:rsidRPr="00E96B38">
        <w:rPr>
          <w:rFonts w:ascii="ＭＳ Ｐ明朝" w:eastAsia="ＭＳ Ｐ明朝" w:hAnsi="ＭＳ Ｐ明朝" w:hint="eastAsia"/>
          <w:kern w:val="0"/>
          <w:sz w:val="20"/>
          <w:szCs w:val="20"/>
          <w:u w:val="single" w:color="000000"/>
        </w:rPr>
        <w:t xml:space="preserve">　</w:t>
      </w:r>
      <w:r w:rsidRPr="00E96B38">
        <w:rPr>
          <w:rFonts w:ascii="ＭＳ Ｐ明朝" w:eastAsia="ＭＳ Ｐ明朝" w:hAnsi="ＭＳ Ｐ明朝" w:hint="eastAsia"/>
          <w:kern w:val="0"/>
          <w:sz w:val="20"/>
          <w:szCs w:val="20"/>
          <w:u w:val="single" w:color="000000"/>
        </w:rPr>
        <w:t xml:space="preserve">　　</w:t>
      </w:r>
      <w:r w:rsidR="00E57DAE" w:rsidRPr="00E96B38">
        <w:rPr>
          <w:rFonts w:ascii="ＭＳ Ｐ明朝" w:eastAsia="ＭＳ Ｐ明朝" w:hAnsi="ＭＳ Ｐ明朝" w:hint="eastAsia"/>
          <w:kern w:val="0"/>
          <w:sz w:val="20"/>
          <w:szCs w:val="20"/>
          <w:u w:val="single" w:color="000000"/>
        </w:rPr>
        <w:t xml:space="preserve">　　　</w:t>
      </w:r>
      <w:r w:rsidR="00A93F00" w:rsidRPr="00E96B38">
        <w:rPr>
          <w:rFonts w:ascii="ＭＳ Ｐ明朝" w:eastAsia="ＭＳ Ｐ明朝" w:hAnsi="ＭＳ Ｐ明朝" w:hint="eastAsia"/>
          <w:kern w:val="0"/>
          <w:sz w:val="20"/>
          <w:szCs w:val="20"/>
          <w:u w:val="single" w:color="000000"/>
        </w:rPr>
        <w:t xml:space="preserve">　　　</w:t>
      </w:r>
      <w:r w:rsidR="00E57DAE" w:rsidRPr="00E96B38">
        <w:rPr>
          <w:rFonts w:ascii="ＭＳ Ｐ明朝" w:eastAsia="ＭＳ Ｐ明朝" w:hAnsi="ＭＳ Ｐ明朝" w:hint="eastAsia"/>
          <w:kern w:val="0"/>
          <w:sz w:val="20"/>
          <w:szCs w:val="20"/>
          <w:u w:val="single" w:color="000000"/>
        </w:rPr>
        <w:t xml:space="preserve">　　　</w:t>
      </w:r>
      <w:r w:rsidRPr="00E96B38">
        <w:rPr>
          <w:rFonts w:ascii="ＭＳ Ｐ明朝" w:eastAsia="ＭＳ Ｐ明朝" w:hAnsi="ＭＳ Ｐ明朝" w:hint="eastAsia"/>
          <w:kern w:val="0"/>
          <w:sz w:val="20"/>
          <w:szCs w:val="20"/>
          <w:u w:val="single" w:color="000000"/>
        </w:rPr>
        <w:t xml:space="preserve">　　　</w:t>
      </w:r>
      <w:r w:rsidR="000D0804" w:rsidRPr="00E96B38">
        <w:rPr>
          <w:rFonts w:ascii="ＭＳ Ｐ明朝" w:eastAsia="ＭＳ Ｐ明朝" w:hAnsi="ＭＳ Ｐ明朝" w:hint="eastAsia"/>
          <w:kern w:val="0"/>
          <w:sz w:val="20"/>
          <w:szCs w:val="20"/>
          <w:u w:val="single" w:color="000000"/>
        </w:rPr>
        <w:t xml:space="preserve">　　　</w:t>
      </w:r>
      <w:r w:rsidRPr="00E96B38">
        <w:rPr>
          <w:rFonts w:ascii="ＭＳ Ｐ明朝" w:eastAsia="ＭＳ Ｐ明朝" w:hAnsi="ＭＳ Ｐ明朝" w:hint="eastAsia"/>
          <w:kern w:val="0"/>
          <w:sz w:val="20"/>
          <w:szCs w:val="20"/>
          <w:u w:val="single"/>
        </w:rPr>
        <w:t>円</w:t>
      </w:r>
      <w:r w:rsidR="00A93F00" w:rsidRPr="00E96B38">
        <w:rPr>
          <w:rFonts w:ascii="ＭＳ Ｐ明朝" w:eastAsia="ＭＳ Ｐ明朝" w:hAnsi="ＭＳ Ｐ明朝" w:hint="eastAsia"/>
          <w:kern w:val="0"/>
          <w:sz w:val="20"/>
          <w:szCs w:val="20"/>
          <w:u w:val="single"/>
        </w:rPr>
        <w:t>（注４）</w:t>
      </w:r>
    </w:p>
    <w:p w:rsidR="00025EFD" w:rsidRPr="00E96B38" w:rsidRDefault="000D779A" w:rsidP="00025EFD">
      <w:pPr>
        <w:spacing w:line="0" w:lineRule="atLeast"/>
        <w:jc w:val="left"/>
        <w:rPr>
          <w:rFonts w:ascii="ＭＳ Ｐ明朝" w:eastAsia="ＭＳ Ｐ明朝" w:hAnsi="ＭＳ Ｐ明朝"/>
          <w:kern w:val="0"/>
          <w:sz w:val="20"/>
          <w:szCs w:val="20"/>
          <w:u w:val="single"/>
        </w:rPr>
      </w:pPr>
      <w:r w:rsidRPr="00E96B38">
        <w:rPr>
          <w:rFonts w:ascii="ＭＳ Ｐ明朝" w:eastAsia="ＭＳ Ｐ明朝" w:hAnsi="ＭＳ Ｐ明朝" w:hint="eastAsia"/>
          <w:kern w:val="0"/>
          <w:sz w:val="20"/>
          <w:szCs w:val="20"/>
        </w:rPr>
        <w:t xml:space="preserve">　</w:t>
      </w:r>
      <w:r w:rsidR="003363ED" w:rsidRPr="00E96B38">
        <w:rPr>
          <w:rFonts w:ascii="ＭＳ Ｐ明朝" w:eastAsia="ＭＳ Ｐ明朝" w:hAnsi="ＭＳ Ｐ明朝" w:hint="eastAsia"/>
          <w:kern w:val="0"/>
          <w:sz w:val="20"/>
          <w:szCs w:val="20"/>
        </w:rPr>
        <w:t>ｅ</w:t>
      </w:r>
      <w:r w:rsidR="00A93F00" w:rsidRPr="00E96B38">
        <w:rPr>
          <w:rFonts w:ascii="ＭＳ Ｐ明朝" w:eastAsia="ＭＳ Ｐ明朝" w:hAnsi="ＭＳ Ｐ明朝" w:hint="eastAsia"/>
          <w:kern w:val="0"/>
          <w:sz w:val="20"/>
          <w:szCs w:val="20"/>
        </w:rPr>
        <w:t xml:space="preserve">　：　Eの期間に対応する前年1か月間の平均仕入れ単価</w:t>
      </w:r>
      <w:r w:rsidR="007C00D8" w:rsidRPr="00E96B38">
        <w:rPr>
          <w:rFonts w:ascii="ＭＳ Ｐ明朝" w:eastAsia="ＭＳ Ｐ明朝" w:hAnsi="ＭＳ Ｐ明朝" w:hint="eastAsia"/>
          <w:kern w:val="0"/>
          <w:sz w:val="20"/>
          <w:szCs w:val="20"/>
        </w:rPr>
        <w:t>（　　　　　年　　　月）</w:t>
      </w:r>
      <w:r w:rsidRPr="00E96B38">
        <w:rPr>
          <w:rFonts w:ascii="ＭＳ Ｐ明朝" w:eastAsia="ＭＳ Ｐ明朝" w:hAnsi="ＭＳ Ｐ明朝" w:hint="eastAsia"/>
          <w:kern w:val="0"/>
          <w:sz w:val="20"/>
          <w:szCs w:val="20"/>
          <w:u w:val="single" w:color="000000"/>
        </w:rPr>
        <w:t xml:space="preserve">　　</w:t>
      </w:r>
      <w:r w:rsidR="00E57DAE" w:rsidRPr="00E96B38">
        <w:rPr>
          <w:rFonts w:ascii="ＭＳ Ｐ明朝" w:eastAsia="ＭＳ Ｐ明朝" w:hAnsi="ＭＳ Ｐ明朝" w:hint="eastAsia"/>
          <w:kern w:val="0"/>
          <w:sz w:val="20"/>
          <w:szCs w:val="20"/>
          <w:u w:val="single" w:color="000000"/>
        </w:rPr>
        <w:t xml:space="preserve">　　</w:t>
      </w:r>
      <w:r w:rsidR="00FE507E" w:rsidRPr="00E96B38">
        <w:rPr>
          <w:rFonts w:ascii="ＭＳ Ｐ明朝" w:eastAsia="ＭＳ Ｐ明朝" w:hAnsi="ＭＳ Ｐ明朝" w:hint="eastAsia"/>
          <w:kern w:val="0"/>
          <w:sz w:val="20"/>
          <w:szCs w:val="20"/>
          <w:u w:val="single" w:color="000000"/>
        </w:rPr>
        <w:t xml:space="preserve">　</w:t>
      </w:r>
      <w:r w:rsidR="0026740B" w:rsidRPr="00E96B38">
        <w:rPr>
          <w:rFonts w:ascii="ＭＳ Ｐ明朝" w:eastAsia="ＭＳ Ｐ明朝" w:hAnsi="ＭＳ Ｐ明朝" w:hint="eastAsia"/>
          <w:kern w:val="0"/>
          <w:sz w:val="20"/>
          <w:szCs w:val="20"/>
          <w:u w:val="single" w:color="000000"/>
        </w:rPr>
        <w:t xml:space="preserve">　　　　　</w:t>
      </w:r>
      <w:r w:rsidR="00E57DAE" w:rsidRPr="00E96B38">
        <w:rPr>
          <w:rFonts w:ascii="ＭＳ Ｐ明朝" w:eastAsia="ＭＳ Ｐ明朝" w:hAnsi="ＭＳ Ｐ明朝" w:hint="eastAsia"/>
          <w:kern w:val="0"/>
          <w:sz w:val="20"/>
          <w:szCs w:val="20"/>
          <w:u w:val="single" w:color="000000"/>
        </w:rPr>
        <w:t xml:space="preserve">　</w:t>
      </w:r>
      <w:r w:rsidRPr="00E96B38">
        <w:rPr>
          <w:rFonts w:ascii="ＭＳ Ｐ明朝" w:eastAsia="ＭＳ Ｐ明朝" w:hAnsi="ＭＳ Ｐ明朝"/>
          <w:kern w:val="0"/>
          <w:sz w:val="20"/>
          <w:szCs w:val="20"/>
          <w:u w:val="single" w:color="000000"/>
        </w:rPr>
        <w:t xml:space="preserve"> </w:t>
      </w:r>
      <w:r w:rsidRPr="00E96B38">
        <w:rPr>
          <w:rFonts w:ascii="ＭＳ Ｐ明朝" w:eastAsia="ＭＳ Ｐ明朝" w:hAnsi="ＭＳ Ｐ明朝" w:hint="eastAsia"/>
          <w:kern w:val="0"/>
          <w:sz w:val="20"/>
          <w:szCs w:val="20"/>
          <w:u w:val="single" w:color="000000"/>
        </w:rPr>
        <w:t xml:space="preserve">　　　　</w:t>
      </w:r>
      <w:r w:rsidR="000D0804" w:rsidRPr="00E96B38">
        <w:rPr>
          <w:rFonts w:ascii="ＭＳ Ｐ明朝" w:eastAsia="ＭＳ Ｐ明朝" w:hAnsi="ＭＳ Ｐ明朝" w:hint="eastAsia"/>
          <w:kern w:val="0"/>
          <w:sz w:val="20"/>
          <w:szCs w:val="20"/>
          <w:u w:val="single" w:color="000000"/>
        </w:rPr>
        <w:t xml:space="preserve">　　</w:t>
      </w:r>
      <w:r w:rsidRPr="00E96B38">
        <w:rPr>
          <w:rFonts w:ascii="ＭＳ Ｐ明朝" w:eastAsia="ＭＳ Ｐ明朝" w:hAnsi="ＭＳ Ｐ明朝" w:hint="eastAsia"/>
          <w:kern w:val="0"/>
          <w:sz w:val="20"/>
          <w:szCs w:val="20"/>
          <w:u w:val="single" w:color="000000"/>
        </w:rPr>
        <w:t xml:space="preserve">　</w:t>
      </w:r>
      <w:r w:rsidRPr="00E96B38">
        <w:rPr>
          <w:rFonts w:ascii="ＭＳ Ｐ明朝" w:eastAsia="ＭＳ Ｐ明朝" w:hAnsi="ＭＳ Ｐ明朝" w:hint="eastAsia"/>
          <w:kern w:val="0"/>
          <w:sz w:val="20"/>
          <w:szCs w:val="20"/>
          <w:u w:val="single"/>
        </w:rPr>
        <w:t>円</w:t>
      </w:r>
      <w:r w:rsidR="00A93F00" w:rsidRPr="00E96B38">
        <w:rPr>
          <w:rFonts w:ascii="ＭＳ Ｐ明朝" w:eastAsia="ＭＳ Ｐ明朝" w:hAnsi="ＭＳ Ｐ明朝" w:hint="eastAsia"/>
          <w:kern w:val="0"/>
          <w:sz w:val="20"/>
          <w:szCs w:val="20"/>
          <w:u w:val="single"/>
        </w:rPr>
        <w:t>（注４）</w:t>
      </w:r>
    </w:p>
    <w:p w:rsidR="00E57DAE" w:rsidRPr="00E96B38" w:rsidRDefault="00FE507E" w:rsidP="00025EFD">
      <w:pPr>
        <w:pStyle w:val="a5"/>
        <w:numPr>
          <w:ilvl w:val="0"/>
          <w:numId w:val="4"/>
        </w:numPr>
        <w:spacing w:line="0" w:lineRule="atLeast"/>
        <w:ind w:leftChars="0"/>
        <w:rPr>
          <w:rFonts w:ascii="ＭＳ Ｐ明朝" w:eastAsia="ＭＳ Ｐ明朝" w:hAnsi="ＭＳ Ｐ明朝"/>
          <w:sz w:val="20"/>
        </w:rPr>
      </w:pPr>
      <w:r w:rsidRPr="00E96B38">
        <w:rPr>
          <w:rFonts w:ascii="ＭＳ Ｐ明朝" w:eastAsia="ＭＳ Ｐ明朝" w:hAnsi="ＭＳ Ｐ明朝" w:hint="eastAsia"/>
          <w:sz w:val="20"/>
        </w:rPr>
        <w:t>原油等が売上原価に占める割合（注２）</w:t>
      </w:r>
    </w:p>
    <w:p w:rsidR="000D0804" w:rsidRPr="00E96B38" w:rsidRDefault="000D0804" w:rsidP="00025EFD">
      <w:pPr>
        <w:spacing w:line="0" w:lineRule="atLeast"/>
        <w:rPr>
          <w:rFonts w:ascii="ＭＳ Ｐ明朝" w:eastAsia="ＭＳ Ｐ明朝" w:hAnsi="ＭＳ Ｐ明朝"/>
          <w:kern w:val="0"/>
          <w:sz w:val="20"/>
          <w:szCs w:val="20"/>
          <w:u w:val="single"/>
        </w:rPr>
      </w:pPr>
      <w:r w:rsidRPr="00E96B38">
        <w:rPr>
          <w:rFonts w:ascii="ＭＳ 明朝" w:eastAsia="ＭＳ 明朝" w:hAnsi="ＭＳ 明朝" w:hint="eastAsia"/>
          <w:sz w:val="20"/>
          <w:szCs w:val="20"/>
        </w:rPr>
        <w:t xml:space="preserve">　　　　　</w:t>
      </w:r>
      <w:r w:rsidR="00FE507E" w:rsidRPr="00E96B38">
        <w:rPr>
          <w:rFonts w:ascii="ＭＳ Ｐ明朝" w:eastAsia="ＭＳ Ｐ明朝" w:hAnsi="ＭＳ Ｐ明朝" w:hint="eastAsia"/>
          <w:sz w:val="20"/>
          <w:szCs w:val="20"/>
        </w:rPr>
        <w:t xml:space="preserve">Ｓ　÷　Ｃ　　</w:t>
      </w:r>
      <w:r w:rsidRPr="00E96B38">
        <w:rPr>
          <w:rFonts w:ascii="ＭＳ Ｐ明朝" w:eastAsia="ＭＳ Ｐ明朝" w:hAnsi="ＭＳ Ｐ明朝" w:hint="eastAsia"/>
          <w:sz w:val="20"/>
          <w:szCs w:val="20"/>
        </w:rPr>
        <w:t xml:space="preserve">×　</w:t>
      </w:r>
      <w:r w:rsidRPr="00E96B38">
        <w:rPr>
          <w:rFonts w:ascii="ＭＳ Ｐ明朝" w:eastAsia="ＭＳ Ｐ明朝" w:hAnsi="ＭＳ Ｐ明朝" w:hint="eastAsia"/>
          <w:kern w:val="0"/>
          <w:sz w:val="20"/>
          <w:szCs w:val="20"/>
        </w:rPr>
        <w:t xml:space="preserve">１００　　　　　　　　</w:t>
      </w:r>
      <w:r w:rsidR="00FE507E" w:rsidRPr="00E96B38">
        <w:rPr>
          <w:rFonts w:ascii="ＭＳ Ｐ明朝" w:eastAsia="ＭＳ Ｐ明朝" w:hAnsi="ＭＳ Ｐ明朝" w:hint="eastAsia"/>
          <w:kern w:val="0"/>
          <w:sz w:val="20"/>
          <w:szCs w:val="20"/>
        </w:rPr>
        <w:t xml:space="preserve">　　　　　　　　　　　　</w:t>
      </w:r>
      <w:r w:rsidR="0026740B" w:rsidRPr="00E96B38">
        <w:rPr>
          <w:rFonts w:ascii="ＭＳ Ｐ明朝" w:eastAsia="ＭＳ Ｐ明朝" w:hAnsi="ＭＳ Ｐ明朝" w:hint="eastAsia"/>
          <w:kern w:val="0"/>
          <w:sz w:val="20"/>
          <w:szCs w:val="20"/>
        </w:rPr>
        <w:t xml:space="preserve">　　　</w:t>
      </w:r>
      <w:r w:rsidR="006A2A02" w:rsidRPr="00E96B38">
        <w:rPr>
          <w:rFonts w:ascii="ＭＳ Ｐ明朝" w:eastAsia="ＭＳ Ｐ明朝" w:hAnsi="ＭＳ Ｐ明朝" w:hint="eastAsia"/>
          <w:kern w:val="0"/>
          <w:sz w:val="20"/>
          <w:szCs w:val="20"/>
        </w:rPr>
        <w:t xml:space="preserve">　　　　　</w:t>
      </w:r>
      <w:r w:rsidR="00FE507E" w:rsidRPr="00E96B38">
        <w:rPr>
          <w:rFonts w:ascii="ＭＳ Ｐ明朝" w:eastAsia="ＭＳ Ｐ明朝" w:hAnsi="ＭＳ Ｐ明朝" w:hint="eastAsia"/>
          <w:kern w:val="0"/>
          <w:sz w:val="20"/>
          <w:szCs w:val="20"/>
          <w:u w:val="single"/>
        </w:rPr>
        <w:t>依存</w:t>
      </w:r>
      <w:r w:rsidRPr="00E96B38">
        <w:rPr>
          <w:rFonts w:ascii="ＭＳ Ｐ明朝" w:eastAsia="ＭＳ Ｐ明朝" w:hAnsi="ＭＳ Ｐ明朝" w:hint="eastAsia"/>
          <w:kern w:val="0"/>
          <w:sz w:val="20"/>
          <w:szCs w:val="20"/>
          <w:u w:val="single"/>
        </w:rPr>
        <w:t xml:space="preserve">率　　　</w:t>
      </w:r>
      <w:r w:rsidR="00FE507E" w:rsidRPr="00E96B38">
        <w:rPr>
          <w:rFonts w:ascii="ＭＳ Ｐ明朝" w:eastAsia="ＭＳ Ｐ明朝" w:hAnsi="ＭＳ Ｐ明朝" w:hint="eastAsia"/>
          <w:kern w:val="0"/>
          <w:sz w:val="20"/>
          <w:szCs w:val="20"/>
          <w:u w:val="single"/>
        </w:rPr>
        <w:t xml:space="preserve">　</w:t>
      </w:r>
      <w:r w:rsidRPr="00E96B38">
        <w:rPr>
          <w:rFonts w:ascii="ＭＳ Ｐ明朝" w:eastAsia="ＭＳ Ｐ明朝" w:hAnsi="ＭＳ Ｐ明朝" w:hint="eastAsia"/>
          <w:kern w:val="0"/>
          <w:sz w:val="20"/>
          <w:szCs w:val="20"/>
          <w:u w:val="single"/>
        </w:rPr>
        <w:t xml:space="preserve">　　　　　　　　％</w:t>
      </w:r>
    </w:p>
    <w:p w:rsidR="0026740B" w:rsidRPr="00E96B38" w:rsidRDefault="0026740B" w:rsidP="00025EFD">
      <w:pPr>
        <w:spacing w:line="0" w:lineRule="atLeast"/>
        <w:jc w:val="left"/>
        <w:rPr>
          <w:rFonts w:ascii="ＭＳ Ｐ明朝" w:eastAsia="ＭＳ Ｐ明朝" w:hAnsi="ＭＳ Ｐ明朝"/>
          <w:sz w:val="20"/>
          <w:szCs w:val="20"/>
        </w:rPr>
      </w:pPr>
      <w:r w:rsidRPr="00E96B38">
        <w:rPr>
          <w:rFonts w:ascii="ＭＳ 明朝" w:eastAsia="ＭＳ 明朝" w:hAnsi="ＭＳ 明朝" w:hint="eastAsia"/>
          <w:sz w:val="20"/>
          <w:szCs w:val="20"/>
        </w:rPr>
        <w:t xml:space="preserve">　</w:t>
      </w:r>
      <w:r w:rsidRPr="00E96B38">
        <w:rPr>
          <w:rFonts w:ascii="ＭＳ Ｐ明朝" w:eastAsia="ＭＳ Ｐ明朝" w:hAnsi="ＭＳ Ｐ明朝" w:hint="eastAsia"/>
          <w:sz w:val="20"/>
          <w:szCs w:val="20"/>
        </w:rPr>
        <w:t xml:space="preserve">Ｃ　：　</w:t>
      </w:r>
      <w:r w:rsidR="00FE507E" w:rsidRPr="00E96B38">
        <w:rPr>
          <w:rFonts w:ascii="ＭＳ Ｐ明朝" w:eastAsia="ＭＳ Ｐ明朝" w:hAnsi="ＭＳ Ｐ明朝" w:hint="eastAsia"/>
          <w:sz w:val="20"/>
          <w:szCs w:val="20"/>
        </w:rPr>
        <w:t>申込時点における最新の売上原価</w:t>
      </w:r>
      <w:r w:rsidRPr="00E96B38">
        <w:rPr>
          <w:rFonts w:ascii="ＭＳ Ｐ明朝" w:eastAsia="ＭＳ Ｐ明朝" w:hAnsi="ＭＳ Ｐ明朝" w:hint="eastAsia"/>
          <w:sz w:val="20"/>
          <w:szCs w:val="20"/>
        </w:rPr>
        <w:t xml:space="preserve">　　　　　　　　　　　　　　　　　　</w:t>
      </w:r>
      <w:r w:rsidRPr="00E96B38">
        <w:rPr>
          <w:rFonts w:ascii="ＭＳ Ｐ明朝" w:eastAsia="ＭＳ Ｐ明朝" w:hAnsi="ＭＳ Ｐ明朝" w:hint="eastAsia"/>
          <w:sz w:val="20"/>
          <w:szCs w:val="20"/>
          <w:u w:val="single"/>
        </w:rPr>
        <w:t xml:space="preserve">　　　　　　　　　　　　　　　　　　　円</w:t>
      </w:r>
      <w:r w:rsidR="00FE507E" w:rsidRPr="00E96B38">
        <w:rPr>
          <w:rFonts w:ascii="ＭＳ Ｐ明朝" w:eastAsia="ＭＳ Ｐ明朝" w:hAnsi="ＭＳ Ｐ明朝" w:hint="eastAsia"/>
          <w:sz w:val="20"/>
          <w:szCs w:val="20"/>
          <w:u w:val="single"/>
        </w:rPr>
        <w:t>（注４）</w:t>
      </w:r>
    </w:p>
    <w:p w:rsidR="00025EFD" w:rsidRPr="00E96B38" w:rsidRDefault="00FE507E" w:rsidP="005523D1">
      <w:pPr>
        <w:spacing w:line="0" w:lineRule="atLeast"/>
        <w:ind w:firstLineChars="100" w:firstLine="200"/>
        <w:jc w:val="left"/>
        <w:rPr>
          <w:rFonts w:ascii="ＭＳ Ｐ明朝" w:eastAsia="ＭＳ Ｐ明朝" w:hAnsi="ＭＳ Ｐ明朝"/>
          <w:kern w:val="0"/>
          <w:sz w:val="20"/>
          <w:szCs w:val="20"/>
          <w:u w:val="single"/>
        </w:rPr>
      </w:pPr>
      <w:r w:rsidRPr="00E96B38">
        <w:rPr>
          <w:rFonts w:ascii="ＭＳ Ｐ明朝" w:eastAsia="ＭＳ Ｐ明朝" w:hAnsi="ＭＳ Ｐ明朝" w:hint="eastAsia"/>
          <w:sz w:val="20"/>
          <w:szCs w:val="20"/>
        </w:rPr>
        <w:t>Ｓ</w:t>
      </w:r>
      <w:r w:rsidR="0026740B" w:rsidRPr="00E96B38">
        <w:rPr>
          <w:rFonts w:ascii="ＭＳ Ｐ明朝" w:eastAsia="ＭＳ Ｐ明朝" w:hAnsi="ＭＳ Ｐ明朝" w:hint="eastAsia"/>
          <w:sz w:val="20"/>
          <w:szCs w:val="20"/>
        </w:rPr>
        <w:t xml:space="preserve">　：　</w:t>
      </w:r>
      <w:r w:rsidRPr="00E96B38">
        <w:rPr>
          <w:rFonts w:ascii="ＭＳ Ｐ明朝" w:eastAsia="ＭＳ Ｐ明朝" w:hAnsi="ＭＳ Ｐ明朝" w:hint="eastAsia"/>
          <w:sz w:val="20"/>
          <w:szCs w:val="20"/>
        </w:rPr>
        <w:t>Ｃ</w:t>
      </w:r>
      <w:r w:rsidR="0026740B" w:rsidRPr="00E96B38">
        <w:rPr>
          <w:rFonts w:ascii="ＭＳ Ｐ明朝" w:eastAsia="ＭＳ Ｐ明朝" w:hAnsi="ＭＳ Ｐ明朝" w:hint="eastAsia"/>
          <w:kern w:val="0"/>
          <w:sz w:val="20"/>
          <w:szCs w:val="20"/>
        </w:rPr>
        <w:t>の</w:t>
      </w:r>
      <w:r w:rsidRPr="00E96B38">
        <w:rPr>
          <w:rFonts w:ascii="ＭＳ Ｐ明朝" w:eastAsia="ＭＳ Ｐ明朝" w:hAnsi="ＭＳ Ｐ明朝" w:hint="eastAsia"/>
          <w:kern w:val="0"/>
          <w:sz w:val="20"/>
          <w:szCs w:val="20"/>
        </w:rPr>
        <w:t>売上原価に対する原油等の仕入価格</w:t>
      </w:r>
      <w:r w:rsidR="0026740B" w:rsidRPr="00E96B38">
        <w:rPr>
          <w:rFonts w:ascii="ＭＳ Ｐ明朝" w:eastAsia="ＭＳ Ｐ明朝" w:hAnsi="ＭＳ Ｐ明朝" w:hint="eastAsia"/>
          <w:kern w:val="0"/>
          <w:sz w:val="20"/>
          <w:szCs w:val="20"/>
        </w:rPr>
        <w:t xml:space="preserve">　　　　　　　　　　　　　　</w:t>
      </w:r>
      <w:r w:rsidR="0026740B" w:rsidRPr="00E96B38">
        <w:rPr>
          <w:rFonts w:ascii="ＭＳ Ｐ明朝" w:eastAsia="ＭＳ Ｐ明朝" w:hAnsi="ＭＳ Ｐ明朝" w:hint="eastAsia"/>
          <w:kern w:val="0"/>
          <w:sz w:val="20"/>
          <w:szCs w:val="20"/>
          <w:u w:val="single"/>
        </w:rPr>
        <w:t xml:space="preserve">　　　　　　　　　　　</w:t>
      </w:r>
      <w:r w:rsidRPr="00E96B38">
        <w:rPr>
          <w:rFonts w:ascii="ＭＳ Ｐ明朝" w:eastAsia="ＭＳ Ｐ明朝" w:hAnsi="ＭＳ Ｐ明朝" w:hint="eastAsia"/>
          <w:kern w:val="0"/>
          <w:sz w:val="20"/>
          <w:szCs w:val="20"/>
          <w:u w:val="single"/>
        </w:rPr>
        <w:t xml:space="preserve">　　</w:t>
      </w:r>
      <w:r w:rsidR="0026740B" w:rsidRPr="00E96B38">
        <w:rPr>
          <w:rFonts w:ascii="ＭＳ Ｐ明朝" w:eastAsia="ＭＳ Ｐ明朝" w:hAnsi="ＭＳ Ｐ明朝" w:hint="eastAsia"/>
          <w:kern w:val="0"/>
          <w:sz w:val="20"/>
          <w:szCs w:val="20"/>
          <w:u w:val="single"/>
        </w:rPr>
        <w:t xml:space="preserve">　　　　　　円</w:t>
      </w:r>
      <w:r w:rsidRPr="00E96B38">
        <w:rPr>
          <w:rFonts w:ascii="ＭＳ Ｐ明朝" w:eastAsia="ＭＳ Ｐ明朝" w:hAnsi="ＭＳ Ｐ明朝" w:hint="eastAsia"/>
          <w:kern w:val="0"/>
          <w:sz w:val="20"/>
          <w:szCs w:val="20"/>
          <w:u w:val="single"/>
        </w:rPr>
        <w:t>（注４）</w:t>
      </w:r>
    </w:p>
    <w:p w:rsidR="00FE507E" w:rsidRPr="00E96B38" w:rsidRDefault="00FE507E" w:rsidP="00025EFD">
      <w:pPr>
        <w:pStyle w:val="a5"/>
        <w:numPr>
          <w:ilvl w:val="0"/>
          <w:numId w:val="4"/>
        </w:numPr>
        <w:spacing w:line="0" w:lineRule="atLeast"/>
        <w:ind w:leftChars="0"/>
        <w:rPr>
          <w:rFonts w:ascii="ＭＳ Ｐ明朝" w:eastAsia="ＭＳ Ｐ明朝" w:hAnsi="ＭＳ Ｐ明朝"/>
          <w:kern w:val="0"/>
          <w:sz w:val="20"/>
        </w:rPr>
      </w:pPr>
      <w:r w:rsidRPr="00E96B38">
        <w:rPr>
          <w:rFonts w:ascii="ＭＳ Ｐ明朝" w:eastAsia="ＭＳ Ｐ明朝" w:hAnsi="ＭＳ Ｐ明朝" w:cstheme="minorBidi" w:hint="eastAsia"/>
          <w:kern w:val="0"/>
          <w:sz w:val="20"/>
        </w:rPr>
        <w:t>製品等価格への転嫁の状況（注３）</w:t>
      </w:r>
    </w:p>
    <w:p w:rsidR="00FE507E" w:rsidRPr="00E96B38" w:rsidRDefault="00FE507E" w:rsidP="00025EFD">
      <w:pPr>
        <w:spacing w:line="0" w:lineRule="atLeast"/>
        <w:ind w:left="200" w:hangingChars="100" w:hanging="200"/>
        <w:rPr>
          <w:rFonts w:ascii="ＭＳ Ｐ明朝" w:eastAsia="ＭＳ Ｐ明朝" w:hAnsi="ＭＳ Ｐ明朝"/>
          <w:sz w:val="20"/>
          <w:szCs w:val="20"/>
          <w:u w:val="single"/>
        </w:rPr>
      </w:pPr>
      <w:r w:rsidRPr="00E96B38">
        <w:rPr>
          <w:rFonts w:ascii="ＭＳ Ｐ明朝" w:eastAsia="ＭＳ Ｐ明朝" w:hAnsi="ＭＳ Ｐ明朝" w:hint="eastAsia"/>
          <w:sz w:val="20"/>
          <w:szCs w:val="20"/>
        </w:rPr>
        <w:t xml:space="preserve">　　　　　　　（A　÷　B）　－　（ａ　÷　ｂ）　＝　Ｐ　　　　　　　　　　　　　　　</w:t>
      </w:r>
      <w:r w:rsidRPr="00E96B38">
        <w:rPr>
          <w:rFonts w:ascii="ＭＳ Ｐ明朝" w:eastAsia="ＭＳ Ｐ明朝" w:hAnsi="ＭＳ Ｐ明朝" w:hint="eastAsia"/>
          <w:sz w:val="20"/>
          <w:szCs w:val="20"/>
          <w:u w:val="single"/>
        </w:rPr>
        <w:t xml:space="preserve">Ｐ＝　　　　　　　　　　　　　　　　</w:t>
      </w:r>
    </w:p>
    <w:p w:rsidR="007C00D8" w:rsidRPr="00E96B38" w:rsidRDefault="00FE507E" w:rsidP="00025EFD">
      <w:pPr>
        <w:spacing w:line="0" w:lineRule="atLeast"/>
        <w:jc w:val="left"/>
        <w:rPr>
          <w:rFonts w:ascii="ＭＳ Ｐ明朝" w:eastAsia="ＭＳ Ｐ明朝" w:hAnsi="ＭＳ Ｐ明朝"/>
          <w:sz w:val="20"/>
          <w:szCs w:val="20"/>
        </w:rPr>
      </w:pPr>
      <w:r w:rsidRPr="00E96B38">
        <w:rPr>
          <w:rFonts w:ascii="ＭＳ Ｐ明朝" w:eastAsia="ＭＳ Ｐ明朝" w:hAnsi="ＭＳ Ｐ明朝" w:hint="eastAsia"/>
          <w:sz w:val="20"/>
          <w:szCs w:val="20"/>
        </w:rPr>
        <w:t xml:space="preserve">　</w:t>
      </w:r>
      <w:r w:rsidR="003363ED" w:rsidRPr="00E96B38">
        <w:rPr>
          <w:rFonts w:ascii="ＭＳ Ｐ明朝" w:eastAsia="ＭＳ Ｐ明朝" w:hAnsi="ＭＳ Ｐ明朝" w:hint="eastAsia"/>
          <w:sz w:val="20"/>
          <w:szCs w:val="20"/>
        </w:rPr>
        <w:t xml:space="preserve">　Ａ　：　申込時点における最近３か月間の原油等の仕入価格</w:t>
      </w:r>
    </w:p>
    <w:p w:rsidR="00FE507E" w:rsidRPr="00E96B38" w:rsidRDefault="007C00D8" w:rsidP="007C00D8">
      <w:pPr>
        <w:spacing w:line="0" w:lineRule="atLeast"/>
        <w:ind w:firstLineChars="400" w:firstLine="800"/>
        <w:jc w:val="left"/>
        <w:rPr>
          <w:rFonts w:ascii="ＭＳ Ｐ明朝" w:eastAsia="ＭＳ Ｐ明朝" w:hAnsi="ＭＳ Ｐ明朝"/>
          <w:sz w:val="20"/>
          <w:szCs w:val="20"/>
          <w:u w:val="single"/>
        </w:rPr>
      </w:pPr>
      <w:bookmarkStart w:id="3" w:name="_Hlk179553159"/>
      <w:r w:rsidRPr="00E96B38">
        <w:rPr>
          <w:rFonts w:ascii="ＭＳ Ｐ明朝" w:eastAsia="ＭＳ Ｐ明朝" w:hAnsi="ＭＳ Ｐ明朝" w:hint="eastAsia"/>
          <w:sz w:val="20"/>
          <w:szCs w:val="20"/>
        </w:rPr>
        <w:t>（　　　　　年　　　月　～　　　　年　　　　月　）</w:t>
      </w:r>
      <w:r w:rsidR="003363ED" w:rsidRPr="00E96B38">
        <w:rPr>
          <w:rFonts w:ascii="ＭＳ Ｐ明朝" w:eastAsia="ＭＳ Ｐ明朝" w:hAnsi="ＭＳ Ｐ明朝" w:hint="eastAsia"/>
          <w:sz w:val="20"/>
          <w:szCs w:val="20"/>
        </w:rPr>
        <w:t xml:space="preserve">　　</w:t>
      </w:r>
      <w:bookmarkEnd w:id="3"/>
      <w:r w:rsidR="003363ED" w:rsidRPr="00E96B38">
        <w:rPr>
          <w:rFonts w:ascii="ＭＳ Ｐ明朝" w:eastAsia="ＭＳ Ｐ明朝" w:hAnsi="ＭＳ Ｐ明朝" w:hint="eastAsia"/>
          <w:sz w:val="20"/>
          <w:szCs w:val="20"/>
        </w:rPr>
        <w:t xml:space="preserve">　　　</w:t>
      </w:r>
      <w:r w:rsidRPr="00E96B38">
        <w:rPr>
          <w:rFonts w:ascii="ＭＳ Ｐ明朝" w:eastAsia="ＭＳ Ｐ明朝" w:hAnsi="ＭＳ Ｐ明朝" w:hint="eastAsia"/>
          <w:sz w:val="20"/>
          <w:szCs w:val="20"/>
        </w:rPr>
        <w:t xml:space="preserve">　　　　　</w:t>
      </w:r>
      <w:r w:rsidR="003363ED" w:rsidRPr="00E96B38">
        <w:rPr>
          <w:rFonts w:ascii="ＭＳ Ｐ明朝" w:eastAsia="ＭＳ Ｐ明朝" w:hAnsi="ＭＳ Ｐ明朝" w:hint="eastAsia"/>
          <w:sz w:val="20"/>
          <w:szCs w:val="20"/>
        </w:rPr>
        <w:t xml:space="preserve">　</w:t>
      </w:r>
      <w:r w:rsidR="003363ED" w:rsidRPr="00E96B38">
        <w:rPr>
          <w:rFonts w:ascii="ＭＳ Ｐ明朝" w:eastAsia="ＭＳ Ｐ明朝" w:hAnsi="ＭＳ Ｐ明朝" w:hint="eastAsia"/>
          <w:sz w:val="20"/>
          <w:szCs w:val="20"/>
          <w:u w:val="single"/>
        </w:rPr>
        <w:t xml:space="preserve">　　　　　　　　　　　　　　　　　　　円（注４）</w:t>
      </w:r>
    </w:p>
    <w:p w:rsidR="007C00D8" w:rsidRPr="00E96B38" w:rsidRDefault="003363ED" w:rsidP="00025EFD">
      <w:pPr>
        <w:spacing w:line="0" w:lineRule="atLeast"/>
        <w:jc w:val="left"/>
        <w:rPr>
          <w:rFonts w:ascii="ＭＳ Ｐ明朝" w:eastAsia="ＭＳ Ｐ明朝" w:hAnsi="ＭＳ Ｐ明朝"/>
          <w:sz w:val="20"/>
          <w:szCs w:val="20"/>
        </w:rPr>
      </w:pPr>
      <w:r w:rsidRPr="00E96B38">
        <w:rPr>
          <w:rFonts w:ascii="ＭＳ Ｐ明朝" w:eastAsia="ＭＳ Ｐ明朝" w:hAnsi="ＭＳ Ｐ明朝" w:hint="eastAsia"/>
          <w:sz w:val="20"/>
          <w:szCs w:val="20"/>
        </w:rPr>
        <w:t xml:space="preserve">　　ａ　：　Ａの期間に対応する前年３か月間の原油等の仕入価格</w:t>
      </w:r>
    </w:p>
    <w:p w:rsidR="007C00D8" w:rsidRPr="00E96B38" w:rsidRDefault="003363ED" w:rsidP="00025EFD">
      <w:pPr>
        <w:spacing w:line="0" w:lineRule="atLeast"/>
        <w:jc w:val="left"/>
        <w:rPr>
          <w:rFonts w:ascii="ＭＳ Ｐ明朝" w:eastAsia="ＭＳ Ｐ明朝" w:hAnsi="ＭＳ Ｐ明朝"/>
          <w:sz w:val="20"/>
          <w:szCs w:val="20"/>
          <w:u w:val="single"/>
        </w:rPr>
      </w:pPr>
      <w:r w:rsidRPr="00E96B38">
        <w:rPr>
          <w:rFonts w:ascii="ＭＳ Ｐ明朝" w:eastAsia="ＭＳ Ｐ明朝" w:hAnsi="ＭＳ Ｐ明朝" w:hint="eastAsia"/>
          <w:sz w:val="20"/>
          <w:szCs w:val="20"/>
        </w:rPr>
        <w:t xml:space="preserve">　　　　</w:t>
      </w:r>
      <w:r w:rsidR="007C00D8" w:rsidRPr="00E96B38">
        <w:rPr>
          <w:rFonts w:ascii="ＭＳ Ｐ明朝" w:eastAsia="ＭＳ Ｐ明朝" w:hAnsi="ＭＳ Ｐ明朝" w:hint="eastAsia"/>
          <w:sz w:val="20"/>
          <w:szCs w:val="20"/>
        </w:rPr>
        <w:t xml:space="preserve">　　（　　　　　年　　　月　～　　　　年　　　　月　）　　</w:t>
      </w:r>
      <w:r w:rsidRPr="00E96B38">
        <w:rPr>
          <w:rFonts w:ascii="ＭＳ Ｐ明朝" w:eastAsia="ＭＳ Ｐ明朝" w:hAnsi="ＭＳ Ｐ明朝" w:hint="eastAsia"/>
          <w:sz w:val="20"/>
          <w:szCs w:val="20"/>
        </w:rPr>
        <w:t xml:space="preserve">　</w:t>
      </w:r>
      <w:r w:rsidR="006A2A02" w:rsidRPr="00E96B38">
        <w:rPr>
          <w:rFonts w:ascii="ＭＳ Ｐ明朝" w:eastAsia="ＭＳ Ｐ明朝" w:hAnsi="ＭＳ Ｐ明朝" w:hint="eastAsia"/>
          <w:sz w:val="20"/>
          <w:szCs w:val="20"/>
        </w:rPr>
        <w:t xml:space="preserve">　　　　　　　　　</w:t>
      </w:r>
      <w:r w:rsidRPr="00E96B38">
        <w:rPr>
          <w:rFonts w:ascii="ＭＳ Ｐ明朝" w:eastAsia="ＭＳ Ｐ明朝" w:hAnsi="ＭＳ Ｐ明朝" w:hint="eastAsia"/>
          <w:sz w:val="20"/>
          <w:szCs w:val="20"/>
          <w:u w:val="single"/>
        </w:rPr>
        <w:t xml:space="preserve">　　　　　　　　　　　　　　　　　　　円（注４）</w:t>
      </w:r>
    </w:p>
    <w:p w:rsidR="003363ED" w:rsidRPr="00E96B38" w:rsidRDefault="003363ED" w:rsidP="00025EFD">
      <w:pPr>
        <w:spacing w:line="0" w:lineRule="atLeast"/>
        <w:ind w:rightChars="201" w:right="422"/>
        <w:jc w:val="left"/>
        <w:rPr>
          <w:rFonts w:ascii="ＭＳ Ｐ明朝" w:eastAsia="ＭＳ Ｐ明朝" w:hAnsi="ＭＳ Ｐ明朝"/>
          <w:sz w:val="20"/>
          <w:szCs w:val="20"/>
          <w:u w:val="single"/>
        </w:rPr>
      </w:pPr>
      <w:r w:rsidRPr="00E96B38">
        <w:rPr>
          <w:rFonts w:ascii="ＭＳ Ｐ明朝" w:eastAsia="ＭＳ Ｐ明朝" w:hAnsi="ＭＳ Ｐ明朝" w:hint="eastAsia"/>
          <w:sz w:val="20"/>
          <w:szCs w:val="20"/>
        </w:rPr>
        <w:t xml:space="preserve">　　Ｂ　：　申込時点における最近３か月間の売上高</w:t>
      </w:r>
      <w:r w:rsidR="00CE514B" w:rsidRPr="00E96B38">
        <w:rPr>
          <w:rFonts w:ascii="ＭＳ Ｐ明朝" w:eastAsia="ＭＳ Ｐ明朝" w:hAnsi="ＭＳ Ｐ明朝" w:hint="eastAsia"/>
          <w:sz w:val="20"/>
          <w:szCs w:val="20"/>
        </w:rPr>
        <w:t>等</w:t>
      </w:r>
      <w:r w:rsidRPr="00E96B38">
        <w:rPr>
          <w:rFonts w:ascii="ＭＳ Ｐ明朝" w:eastAsia="ＭＳ Ｐ明朝" w:hAnsi="ＭＳ Ｐ明朝" w:hint="eastAsia"/>
          <w:sz w:val="20"/>
          <w:szCs w:val="20"/>
        </w:rPr>
        <w:t xml:space="preserve">　　　　　　　　　　　</w:t>
      </w:r>
      <w:r w:rsidRPr="00E96B38">
        <w:rPr>
          <w:rFonts w:ascii="ＭＳ Ｐ明朝" w:eastAsia="ＭＳ Ｐ明朝" w:hAnsi="ＭＳ Ｐ明朝" w:hint="eastAsia"/>
          <w:sz w:val="20"/>
          <w:szCs w:val="20"/>
          <w:u w:val="single"/>
        </w:rPr>
        <w:t xml:space="preserve">　　　　　　　　　　　　　　　　　　　　円（注４）</w:t>
      </w:r>
    </w:p>
    <w:p w:rsidR="003363ED" w:rsidRPr="00E96B38" w:rsidRDefault="003363ED" w:rsidP="00025EFD">
      <w:pPr>
        <w:spacing w:line="0" w:lineRule="atLeast"/>
        <w:ind w:rightChars="201" w:right="422"/>
        <w:jc w:val="left"/>
        <w:rPr>
          <w:rFonts w:ascii="ＭＳ Ｐ明朝" w:eastAsia="ＭＳ Ｐ明朝" w:hAnsi="ＭＳ Ｐ明朝"/>
          <w:sz w:val="20"/>
          <w:szCs w:val="20"/>
          <w:u w:val="single"/>
        </w:rPr>
      </w:pPr>
      <w:r w:rsidRPr="00E96B38">
        <w:rPr>
          <w:rFonts w:ascii="ＭＳ Ｐ明朝" w:eastAsia="ＭＳ Ｐ明朝" w:hAnsi="ＭＳ Ｐ明朝" w:hint="eastAsia"/>
          <w:sz w:val="20"/>
          <w:szCs w:val="20"/>
        </w:rPr>
        <w:t xml:space="preserve">　　ｂ　：　Ｂの期間に対応する前年</w:t>
      </w:r>
      <w:r w:rsidR="00F23FC0" w:rsidRPr="00E96B38">
        <w:rPr>
          <w:rFonts w:ascii="ＭＳ Ｐ明朝" w:eastAsia="ＭＳ Ｐ明朝" w:hAnsi="ＭＳ Ｐ明朝" w:hint="eastAsia"/>
          <w:sz w:val="20"/>
          <w:szCs w:val="20"/>
        </w:rPr>
        <w:t>３か月間の売上高</w:t>
      </w:r>
      <w:r w:rsidR="00CE514B" w:rsidRPr="00E96B38">
        <w:rPr>
          <w:rFonts w:ascii="ＭＳ Ｐ明朝" w:eastAsia="ＭＳ Ｐ明朝" w:hAnsi="ＭＳ Ｐ明朝" w:hint="eastAsia"/>
          <w:sz w:val="20"/>
          <w:szCs w:val="20"/>
        </w:rPr>
        <w:t>等</w:t>
      </w:r>
      <w:r w:rsidR="00F23FC0" w:rsidRPr="00E96B38">
        <w:rPr>
          <w:rFonts w:ascii="ＭＳ Ｐ明朝" w:eastAsia="ＭＳ Ｐ明朝" w:hAnsi="ＭＳ Ｐ明朝" w:hint="eastAsia"/>
          <w:sz w:val="20"/>
          <w:szCs w:val="20"/>
        </w:rPr>
        <w:t xml:space="preserve">　　　　　　　　　　</w:t>
      </w:r>
      <w:r w:rsidR="00F23FC0" w:rsidRPr="00E96B38">
        <w:rPr>
          <w:rFonts w:ascii="ＭＳ Ｐ明朝" w:eastAsia="ＭＳ Ｐ明朝" w:hAnsi="ＭＳ Ｐ明朝" w:hint="eastAsia"/>
          <w:sz w:val="20"/>
          <w:szCs w:val="20"/>
          <w:u w:val="single"/>
        </w:rPr>
        <w:t xml:space="preserve">　　　　　　　　　　　　　　　　　　　　円（注４）</w:t>
      </w:r>
    </w:p>
    <w:p w:rsidR="001D5152" w:rsidRPr="00E96B38" w:rsidRDefault="001D5152" w:rsidP="00025EFD">
      <w:pPr>
        <w:spacing w:line="0" w:lineRule="atLeast"/>
        <w:ind w:rightChars="201" w:right="422"/>
        <w:jc w:val="left"/>
        <w:rPr>
          <w:rFonts w:ascii="ＭＳ Ｐ明朝" w:eastAsia="ＭＳ Ｐ明朝" w:hAnsi="ＭＳ Ｐ明朝"/>
          <w:sz w:val="20"/>
          <w:szCs w:val="20"/>
        </w:rPr>
      </w:pPr>
    </w:p>
    <w:p w:rsidR="00F23FC0" w:rsidRPr="00E96B38" w:rsidRDefault="00A744C4" w:rsidP="006A2A02">
      <w:pPr>
        <w:pStyle w:val="a5"/>
        <w:numPr>
          <w:ilvl w:val="0"/>
          <w:numId w:val="5"/>
        </w:numPr>
        <w:spacing w:line="0" w:lineRule="atLeast"/>
        <w:ind w:leftChars="0" w:left="851" w:hanging="851"/>
        <w:rPr>
          <w:rFonts w:ascii="ＭＳ ゴシック" w:eastAsia="ＭＳ ゴシック" w:hAnsi="ＭＳ ゴシック"/>
          <w:sz w:val="20"/>
        </w:rPr>
      </w:pPr>
      <w:r w:rsidRPr="00E96B38">
        <w:rPr>
          <w:rFonts w:ascii="ＭＳ ゴシック" w:eastAsia="ＭＳ ゴシック" w:hAnsi="ＭＳ ゴシック" w:hint="eastAsia"/>
          <w:sz w:val="20"/>
        </w:rPr>
        <w:t>本様式は、</w:t>
      </w:r>
      <w:r w:rsidR="00F23FC0" w:rsidRPr="00E96B38">
        <w:rPr>
          <w:rFonts w:ascii="ＭＳ ゴシック" w:eastAsia="ＭＳ ゴシック" w:hAnsi="ＭＳ ゴシック" w:hint="eastAsia"/>
          <w:sz w:val="20"/>
        </w:rPr>
        <w:t>１つの指定業種に属する事業のみを営んでいる場合、又は営んでいる複数の</w:t>
      </w:r>
      <w:r w:rsidR="008646D3" w:rsidRPr="00E96B38">
        <w:rPr>
          <w:rFonts w:ascii="ＭＳ ゴシック" w:eastAsia="ＭＳ ゴシック" w:hAnsi="ＭＳ ゴシック" w:hint="eastAsia"/>
          <w:sz w:val="20"/>
        </w:rPr>
        <w:t>事業</w:t>
      </w:r>
      <w:r w:rsidR="00F23FC0" w:rsidRPr="00E96B38">
        <w:rPr>
          <w:rFonts w:ascii="ＭＳ ゴシック" w:eastAsia="ＭＳ ゴシック" w:hAnsi="ＭＳ ゴシック" w:hint="eastAsia"/>
          <w:sz w:val="20"/>
        </w:rPr>
        <w:t>が全て指定業種に属する場合に使用する</w:t>
      </w:r>
      <w:r w:rsidR="004B2F02" w:rsidRPr="00E96B38">
        <w:rPr>
          <w:rFonts w:ascii="ＭＳ ゴシック" w:eastAsia="ＭＳ ゴシック" w:hAnsi="ＭＳ ゴシック" w:hint="eastAsia"/>
          <w:sz w:val="20"/>
        </w:rPr>
        <w:t>。</w:t>
      </w:r>
      <w:r w:rsidR="006A2A02" w:rsidRPr="00E96B38">
        <w:rPr>
          <w:rFonts w:ascii="ＭＳ ゴシック" w:eastAsia="ＭＳ ゴシック" w:hAnsi="ＭＳ ゴシック" w:hint="eastAsia"/>
          <w:sz w:val="20"/>
        </w:rPr>
        <w:t xml:space="preserve">　</w:t>
      </w:r>
      <w:r w:rsidR="006A2A02" w:rsidRPr="00E96B38">
        <w:rPr>
          <w:rFonts w:ascii="ＭＳ ゴシック" w:eastAsia="ＭＳ ゴシック" w:hAnsi="ＭＳ ゴシック" w:hint="eastAsia"/>
          <w:b/>
          <w:sz w:val="20"/>
        </w:rPr>
        <w:t>（注２）</w:t>
      </w:r>
      <w:r w:rsidR="00F23FC0" w:rsidRPr="00E96B38">
        <w:rPr>
          <w:rFonts w:ascii="ＭＳ ゴシック" w:eastAsia="ＭＳ ゴシック" w:hAnsi="ＭＳ ゴシック" w:hint="eastAsia"/>
          <w:sz w:val="20"/>
        </w:rPr>
        <w:t>上昇率及び依存率が２０％以上になっていること。</w:t>
      </w:r>
    </w:p>
    <w:p w:rsidR="00F23FC0" w:rsidRPr="00E96B38" w:rsidRDefault="00F23FC0" w:rsidP="006A2A02">
      <w:pPr>
        <w:pStyle w:val="a5"/>
        <w:numPr>
          <w:ilvl w:val="0"/>
          <w:numId w:val="6"/>
        </w:numPr>
        <w:spacing w:line="0" w:lineRule="atLeast"/>
        <w:ind w:leftChars="0"/>
        <w:rPr>
          <w:rFonts w:ascii="ＭＳ ゴシック" w:eastAsia="ＭＳ ゴシック" w:hAnsi="ＭＳ ゴシック"/>
          <w:sz w:val="20"/>
        </w:rPr>
      </w:pPr>
      <w:r w:rsidRPr="00E96B38">
        <w:rPr>
          <w:rFonts w:ascii="ＭＳ ゴシック" w:eastAsia="ＭＳ ゴシック" w:hAnsi="ＭＳ ゴシック" w:hint="eastAsia"/>
          <w:sz w:val="20"/>
        </w:rPr>
        <w:t>Ｐ＞０となっていること。</w:t>
      </w:r>
      <w:r w:rsidR="001D5152" w:rsidRPr="00E96B38">
        <w:rPr>
          <w:rFonts w:ascii="ＭＳ ゴシック" w:eastAsia="ＭＳ ゴシック" w:hAnsi="ＭＳ ゴシック" w:hint="eastAsia"/>
          <w:sz w:val="20"/>
        </w:rPr>
        <w:t xml:space="preserve">　</w:t>
      </w:r>
      <w:r w:rsidRPr="00E96B38">
        <w:rPr>
          <w:rFonts w:ascii="ＭＳ ゴシック" w:eastAsia="ＭＳ ゴシック" w:hAnsi="ＭＳ ゴシック" w:hint="eastAsia"/>
          <w:b/>
          <w:sz w:val="20"/>
        </w:rPr>
        <w:t>（注４）</w:t>
      </w:r>
      <w:r w:rsidRPr="00E96B38">
        <w:rPr>
          <w:rFonts w:ascii="ＭＳ ゴシック" w:eastAsia="ＭＳ ゴシック" w:hAnsi="ＭＳ ゴシック" w:hint="eastAsia"/>
          <w:sz w:val="20"/>
        </w:rPr>
        <w:t>申請者全体の値を記載。</w:t>
      </w:r>
    </w:p>
    <w:p w:rsidR="00312AAD" w:rsidRPr="00E96B38" w:rsidRDefault="00312AAD" w:rsidP="00A744C4">
      <w:pPr>
        <w:pStyle w:val="a5"/>
        <w:spacing w:line="0" w:lineRule="atLeast"/>
        <w:ind w:leftChars="0" w:left="0"/>
        <w:rPr>
          <w:rFonts w:ascii="ＭＳ 明朝" w:hAnsi="ＭＳ 明朝"/>
          <w:sz w:val="20"/>
          <w:u w:val="dotted"/>
        </w:rPr>
      </w:pPr>
      <w:r w:rsidRPr="00E96B38">
        <w:rPr>
          <w:rFonts w:ascii="ＭＳ 明朝" w:hAnsi="ＭＳ 明朝" w:hint="eastAsia"/>
          <w:sz w:val="20"/>
          <w:u w:val="dotted"/>
        </w:rPr>
        <w:t xml:space="preserve">　　　　　　　　　　　　　　　　　　　　　　　　　　　　　　　　　　　　　　　　　　　　　　　　　　　　</w:t>
      </w:r>
    </w:p>
    <w:p w:rsidR="00312AAD" w:rsidRPr="00E96B38" w:rsidRDefault="00312AAD" w:rsidP="003907B1">
      <w:pPr>
        <w:spacing w:line="0" w:lineRule="atLeast"/>
        <w:rPr>
          <w:rFonts w:ascii="ＭＳ ゴシック" w:eastAsia="ＭＳ ゴシック" w:hAnsi="ＭＳ ゴシック"/>
          <w:sz w:val="20"/>
          <w:szCs w:val="20"/>
        </w:rPr>
      </w:pPr>
      <w:r w:rsidRPr="00E96B38">
        <w:rPr>
          <w:rFonts w:ascii="ＭＳ ゴシック" w:eastAsia="ＭＳ ゴシック" w:hAnsi="ＭＳ ゴシック" w:hint="eastAsia"/>
          <w:sz w:val="20"/>
          <w:szCs w:val="20"/>
          <w:bdr w:val="single" w:sz="4" w:space="0" w:color="auto"/>
        </w:rPr>
        <w:t>本市記入欄</w:t>
      </w:r>
      <w:r w:rsidRPr="00E96B38">
        <w:rPr>
          <w:rFonts w:ascii="ＭＳ ゴシック" w:eastAsia="ＭＳ ゴシック" w:hAnsi="ＭＳ ゴシック" w:hint="eastAsia"/>
          <w:sz w:val="20"/>
          <w:szCs w:val="20"/>
        </w:rPr>
        <w:t xml:space="preserve"> 　　　　　　　</w:t>
      </w:r>
      <w:r w:rsidR="006D5FDF" w:rsidRPr="00E96B38">
        <w:rPr>
          <w:rFonts w:ascii="ＭＳ ゴシック" w:eastAsia="ＭＳ ゴシック" w:hAnsi="ＭＳ ゴシック" w:hint="eastAsia"/>
          <w:sz w:val="20"/>
          <w:szCs w:val="20"/>
        </w:rPr>
        <w:t xml:space="preserve">　　　　　　　　　</w:t>
      </w:r>
      <w:bookmarkStart w:id="4" w:name="_Hlk135301325"/>
      <w:r w:rsidR="006D5FDF" w:rsidRPr="00E96B38">
        <w:rPr>
          <w:rFonts w:ascii="ＭＳ 明朝" w:eastAsia="ＭＳ 明朝" w:hAnsi="ＭＳ 明朝" w:hint="eastAsia"/>
          <w:sz w:val="24"/>
          <w:szCs w:val="24"/>
        </w:rPr>
        <w:t>認　定　書</w:t>
      </w:r>
      <w:r w:rsidRPr="00E96B38">
        <w:rPr>
          <w:rFonts w:ascii="ＭＳ 明朝" w:eastAsia="ＭＳ 明朝" w:hAnsi="ＭＳ 明朝" w:hint="eastAsia"/>
          <w:sz w:val="20"/>
          <w:szCs w:val="20"/>
        </w:rPr>
        <w:t xml:space="preserve">　</w:t>
      </w:r>
      <w:bookmarkEnd w:id="4"/>
      <w:r w:rsidRPr="00E96B38">
        <w:rPr>
          <w:rFonts w:ascii="ＭＳ ゴシック" w:eastAsia="ＭＳ ゴシック" w:hAnsi="ＭＳ ゴシック" w:hint="eastAsia"/>
          <w:sz w:val="20"/>
          <w:szCs w:val="20"/>
        </w:rPr>
        <w:t xml:space="preserve">　　　　　　　　　　　　　　　　　　　　　　　　　　　　　　　　　　　　　　　</w:t>
      </w:r>
    </w:p>
    <w:p w:rsidR="00312AAD" w:rsidRPr="00E96B38" w:rsidRDefault="00312AAD" w:rsidP="003907B1">
      <w:pPr>
        <w:pStyle w:val="a5"/>
        <w:spacing w:line="0" w:lineRule="atLeast"/>
        <w:ind w:leftChars="0" w:left="0" w:right="400"/>
        <w:jc w:val="right"/>
        <w:rPr>
          <w:rFonts w:ascii="ＭＳ 明朝" w:hAnsi="ＭＳ 明朝"/>
          <w:sz w:val="20"/>
        </w:rPr>
      </w:pPr>
      <w:r w:rsidRPr="00E96B38">
        <w:rPr>
          <w:rFonts w:ascii="ＭＳ 明朝" w:hAnsi="ＭＳ 明朝" w:hint="eastAsia"/>
          <w:sz w:val="20"/>
        </w:rPr>
        <w:t>八　商　第　　　　　号</w:t>
      </w:r>
    </w:p>
    <w:p w:rsidR="00312AAD" w:rsidRPr="00E96B38" w:rsidRDefault="001C230F" w:rsidP="003278DE">
      <w:pPr>
        <w:pStyle w:val="a5"/>
        <w:spacing w:line="0" w:lineRule="atLeast"/>
        <w:ind w:leftChars="0" w:left="0" w:firstLineChars="200" w:firstLine="400"/>
        <w:rPr>
          <w:rFonts w:ascii="ＭＳ 明朝" w:hAnsi="ＭＳ 明朝"/>
          <w:sz w:val="20"/>
        </w:rPr>
      </w:pPr>
      <w:r w:rsidRPr="00E96B38">
        <w:rPr>
          <w:rFonts w:ascii="ＭＳ 明朝" w:hAnsi="ＭＳ 明朝" w:hint="eastAsia"/>
          <w:sz w:val="20"/>
        </w:rPr>
        <w:t>令和</w:t>
      </w:r>
      <w:r w:rsidR="00312AAD" w:rsidRPr="00E96B38">
        <w:rPr>
          <w:rFonts w:ascii="ＭＳ 明朝" w:hAnsi="ＭＳ 明朝" w:hint="eastAsia"/>
          <w:sz w:val="20"/>
        </w:rPr>
        <w:t xml:space="preserve">　　年　　月　　日</w:t>
      </w:r>
    </w:p>
    <w:p w:rsidR="003907B1" w:rsidRPr="00E96B38" w:rsidRDefault="00312AAD" w:rsidP="003907B1">
      <w:pPr>
        <w:pStyle w:val="a5"/>
        <w:spacing w:line="0" w:lineRule="atLeast"/>
        <w:ind w:leftChars="0" w:left="0" w:firstLineChars="100" w:firstLine="200"/>
        <w:jc w:val="left"/>
        <w:rPr>
          <w:rFonts w:ascii="ＭＳ Ｐ明朝" w:eastAsia="ＭＳ Ｐ明朝" w:hAnsi="ＭＳ Ｐ明朝"/>
          <w:sz w:val="20"/>
        </w:rPr>
      </w:pPr>
      <w:bookmarkStart w:id="5" w:name="_Hlk135902520"/>
      <w:r w:rsidRPr="00E96B38">
        <w:rPr>
          <w:rFonts w:ascii="ＭＳ Ｐ明朝" w:eastAsia="ＭＳ Ｐ明朝" w:hAnsi="ＭＳ Ｐ明朝" w:hint="eastAsia"/>
          <w:sz w:val="20"/>
        </w:rPr>
        <w:t>申請のとおり相違ないことを認定します。</w:t>
      </w:r>
    </w:p>
    <w:p w:rsidR="00312AAD" w:rsidRPr="00E96B38" w:rsidRDefault="00312AAD" w:rsidP="003907B1">
      <w:pPr>
        <w:pStyle w:val="a5"/>
        <w:spacing w:line="0" w:lineRule="atLeast"/>
        <w:ind w:leftChars="0" w:left="0" w:firstLineChars="300" w:firstLine="600"/>
        <w:jc w:val="left"/>
        <w:rPr>
          <w:rFonts w:ascii="ＭＳ Ｐ明朝" w:eastAsia="ＭＳ Ｐ明朝" w:hAnsi="ＭＳ Ｐ明朝"/>
          <w:sz w:val="20"/>
        </w:rPr>
      </w:pPr>
      <w:r w:rsidRPr="00E96B38">
        <w:rPr>
          <w:rFonts w:ascii="ＭＳ Ｐ明朝" w:eastAsia="ＭＳ Ｐ明朝" w:hAnsi="ＭＳ Ｐ明朝" w:hint="eastAsia"/>
          <w:sz w:val="20"/>
        </w:rPr>
        <w:t>（</w:t>
      </w:r>
      <w:r w:rsidR="003907B1" w:rsidRPr="00E96B38">
        <w:rPr>
          <w:rFonts w:ascii="ＭＳ Ｐ明朝" w:eastAsia="ＭＳ Ｐ明朝" w:hAnsi="ＭＳ Ｐ明朝" w:hint="eastAsia"/>
          <w:sz w:val="20"/>
        </w:rPr>
        <w:t>注）</w:t>
      </w:r>
      <w:r w:rsidR="005523D1" w:rsidRPr="00E96B38">
        <w:rPr>
          <w:rFonts w:ascii="ＭＳ Ｐ明朝" w:eastAsia="ＭＳ Ｐ明朝" w:hAnsi="ＭＳ Ｐ明朝" w:hint="eastAsia"/>
          <w:sz w:val="20"/>
        </w:rPr>
        <w:t>信用保証協会への申込期間</w:t>
      </w:r>
      <w:r w:rsidR="003907B1" w:rsidRPr="00E96B38">
        <w:rPr>
          <w:rFonts w:ascii="ＭＳ 明朝" w:hAnsi="ＭＳ 明朝" w:hint="eastAsia"/>
          <w:szCs w:val="21"/>
        </w:rPr>
        <w:t>：</w:t>
      </w:r>
      <w:r w:rsidR="003278DE" w:rsidRPr="00E96B38">
        <w:rPr>
          <w:rFonts w:ascii="ＭＳ Ｐ明朝" w:eastAsia="ＭＳ Ｐ明朝" w:hAnsi="ＭＳ Ｐ明朝" w:hint="eastAsia"/>
          <w:sz w:val="20"/>
        </w:rPr>
        <w:t xml:space="preserve">　</w:t>
      </w:r>
      <w:r w:rsidR="001C230F" w:rsidRPr="00E96B38">
        <w:rPr>
          <w:rFonts w:ascii="ＭＳ Ｐ明朝" w:eastAsia="ＭＳ Ｐ明朝" w:hAnsi="ＭＳ Ｐ明朝" w:hint="eastAsia"/>
          <w:sz w:val="20"/>
        </w:rPr>
        <w:t>令和</w:t>
      </w:r>
      <w:r w:rsidR="003278DE" w:rsidRPr="00E96B38">
        <w:rPr>
          <w:rFonts w:ascii="ＭＳ Ｐ明朝" w:eastAsia="ＭＳ Ｐ明朝" w:hAnsi="ＭＳ Ｐ明朝" w:hint="eastAsia"/>
          <w:sz w:val="20"/>
        </w:rPr>
        <w:t xml:space="preserve">　</w:t>
      </w:r>
      <w:r w:rsidR="00025EFD" w:rsidRPr="00E96B38">
        <w:rPr>
          <w:rFonts w:ascii="ＭＳ Ｐ明朝" w:eastAsia="ＭＳ Ｐ明朝" w:hAnsi="ＭＳ Ｐ明朝" w:hint="eastAsia"/>
          <w:sz w:val="20"/>
        </w:rPr>
        <w:t xml:space="preserve">　</w:t>
      </w:r>
      <w:r w:rsidR="00E60ED6" w:rsidRPr="00E96B38">
        <w:rPr>
          <w:rFonts w:ascii="ＭＳ Ｐ明朝" w:eastAsia="ＭＳ Ｐ明朝" w:hAnsi="ＭＳ Ｐ明朝" w:hint="eastAsia"/>
          <w:sz w:val="20"/>
        </w:rPr>
        <w:t xml:space="preserve">　　</w:t>
      </w:r>
      <w:r w:rsidR="00025EFD" w:rsidRPr="00E96B38">
        <w:rPr>
          <w:rFonts w:ascii="ＭＳ Ｐ明朝" w:eastAsia="ＭＳ Ｐ明朝" w:hAnsi="ＭＳ Ｐ明朝" w:hint="eastAsia"/>
          <w:sz w:val="20"/>
        </w:rPr>
        <w:t xml:space="preserve">　年　</w:t>
      </w:r>
      <w:r w:rsidR="00E60ED6" w:rsidRPr="00E96B38">
        <w:rPr>
          <w:rFonts w:ascii="ＭＳ Ｐ明朝" w:eastAsia="ＭＳ Ｐ明朝" w:hAnsi="ＭＳ Ｐ明朝" w:hint="eastAsia"/>
          <w:sz w:val="20"/>
        </w:rPr>
        <w:t xml:space="preserve">　　</w:t>
      </w:r>
      <w:r w:rsidR="00025EFD" w:rsidRPr="00E96B38">
        <w:rPr>
          <w:rFonts w:ascii="ＭＳ Ｐ明朝" w:eastAsia="ＭＳ Ｐ明朝" w:hAnsi="ＭＳ Ｐ明朝" w:hint="eastAsia"/>
          <w:sz w:val="20"/>
        </w:rPr>
        <w:t xml:space="preserve">　月　</w:t>
      </w:r>
      <w:r w:rsidR="00E60ED6" w:rsidRPr="00E96B38">
        <w:rPr>
          <w:rFonts w:ascii="ＭＳ Ｐ明朝" w:eastAsia="ＭＳ Ｐ明朝" w:hAnsi="ＭＳ Ｐ明朝" w:hint="eastAsia"/>
          <w:sz w:val="20"/>
        </w:rPr>
        <w:t xml:space="preserve">　　</w:t>
      </w:r>
      <w:r w:rsidR="00025EFD" w:rsidRPr="00E96B38">
        <w:rPr>
          <w:rFonts w:ascii="ＭＳ Ｐ明朝" w:eastAsia="ＭＳ Ｐ明朝" w:hAnsi="ＭＳ Ｐ明朝" w:hint="eastAsia"/>
          <w:sz w:val="20"/>
        </w:rPr>
        <w:t xml:space="preserve">　日から</w:t>
      </w:r>
      <w:r w:rsidR="003278DE" w:rsidRPr="00E96B38">
        <w:rPr>
          <w:rFonts w:ascii="ＭＳ Ｐ明朝" w:eastAsia="ＭＳ Ｐ明朝" w:hAnsi="ＭＳ Ｐ明朝" w:hint="eastAsia"/>
          <w:sz w:val="20"/>
        </w:rPr>
        <w:t xml:space="preserve">　</w:t>
      </w:r>
      <w:r w:rsidR="001C230F" w:rsidRPr="00E96B38">
        <w:rPr>
          <w:rFonts w:ascii="ＭＳ Ｐ明朝" w:eastAsia="ＭＳ Ｐ明朝" w:hAnsi="ＭＳ Ｐ明朝" w:hint="eastAsia"/>
          <w:sz w:val="20"/>
        </w:rPr>
        <w:t xml:space="preserve">令和　</w:t>
      </w:r>
      <w:r w:rsidR="00025EFD" w:rsidRPr="00E96B38">
        <w:rPr>
          <w:rFonts w:ascii="ＭＳ Ｐ明朝" w:eastAsia="ＭＳ Ｐ明朝" w:hAnsi="ＭＳ Ｐ明朝" w:hint="eastAsia"/>
          <w:sz w:val="20"/>
        </w:rPr>
        <w:t xml:space="preserve">　　</w:t>
      </w:r>
      <w:r w:rsidR="00E60ED6" w:rsidRPr="00E96B38">
        <w:rPr>
          <w:rFonts w:ascii="ＭＳ Ｐ明朝" w:eastAsia="ＭＳ Ｐ明朝" w:hAnsi="ＭＳ Ｐ明朝" w:hint="eastAsia"/>
          <w:sz w:val="20"/>
        </w:rPr>
        <w:t xml:space="preserve">　　</w:t>
      </w:r>
      <w:r w:rsidR="00025EFD" w:rsidRPr="00E96B38">
        <w:rPr>
          <w:rFonts w:ascii="ＭＳ Ｐ明朝" w:eastAsia="ＭＳ Ｐ明朝" w:hAnsi="ＭＳ Ｐ明朝" w:hint="eastAsia"/>
          <w:sz w:val="20"/>
        </w:rPr>
        <w:t xml:space="preserve">年　</w:t>
      </w:r>
      <w:r w:rsidR="00E60ED6" w:rsidRPr="00E96B38">
        <w:rPr>
          <w:rFonts w:ascii="ＭＳ Ｐ明朝" w:eastAsia="ＭＳ Ｐ明朝" w:hAnsi="ＭＳ Ｐ明朝" w:hint="eastAsia"/>
          <w:sz w:val="20"/>
        </w:rPr>
        <w:t xml:space="preserve">　　</w:t>
      </w:r>
      <w:r w:rsidR="00025EFD" w:rsidRPr="00E96B38">
        <w:rPr>
          <w:rFonts w:ascii="ＭＳ Ｐ明朝" w:eastAsia="ＭＳ Ｐ明朝" w:hAnsi="ＭＳ Ｐ明朝" w:hint="eastAsia"/>
          <w:sz w:val="20"/>
        </w:rPr>
        <w:t xml:space="preserve">　月　　</w:t>
      </w:r>
      <w:r w:rsidR="00E60ED6" w:rsidRPr="00E96B38">
        <w:rPr>
          <w:rFonts w:ascii="ＭＳ Ｐ明朝" w:eastAsia="ＭＳ Ｐ明朝" w:hAnsi="ＭＳ Ｐ明朝" w:hint="eastAsia"/>
          <w:sz w:val="20"/>
        </w:rPr>
        <w:t xml:space="preserve">　　</w:t>
      </w:r>
      <w:r w:rsidR="00025EFD" w:rsidRPr="00E96B38">
        <w:rPr>
          <w:rFonts w:ascii="ＭＳ Ｐ明朝" w:eastAsia="ＭＳ Ｐ明朝" w:hAnsi="ＭＳ Ｐ明朝" w:hint="eastAsia"/>
          <w:sz w:val="20"/>
        </w:rPr>
        <w:t>日まで</w:t>
      </w:r>
    </w:p>
    <w:bookmarkEnd w:id="5"/>
    <w:p w:rsidR="00BE143B" w:rsidRPr="00E96B38" w:rsidRDefault="00BE143B" w:rsidP="003907B1">
      <w:pPr>
        <w:spacing w:line="0" w:lineRule="atLeast"/>
        <w:ind w:right="1540"/>
        <w:jc w:val="right"/>
        <w:rPr>
          <w:rFonts w:ascii="ＭＳ 明朝" w:eastAsia="ＭＳ 明朝" w:hAnsi="ＭＳ 明朝"/>
          <w:sz w:val="22"/>
        </w:rPr>
      </w:pPr>
    </w:p>
    <w:p w:rsidR="00E60ED6" w:rsidRPr="00E96B38" w:rsidRDefault="00312AAD" w:rsidP="003E47E7">
      <w:pPr>
        <w:spacing w:line="0" w:lineRule="atLeast"/>
        <w:ind w:right="423" w:firstLineChars="2900" w:firstLine="6380"/>
        <w:rPr>
          <w:rFonts w:ascii="ＭＳ 明朝" w:eastAsia="ＭＳ 明朝" w:hAnsi="ＭＳ 明朝"/>
          <w:sz w:val="24"/>
          <w:szCs w:val="24"/>
        </w:rPr>
      </w:pPr>
      <w:r w:rsidRPr="00E96B38">
        <w:rPr>
          <w:rFonts w:ascii="ＭＳ 明朝" w:eastAsia="ＭＳ 明朝" w:hAnsi="ＭＳ 明朝" w:hint="eastAsia"/>
          <w:sz w:val="22"/>
        </w:rPr>
        <w:t>八幡市長</w:t>
      </w:r>
      <w:r w:rsidRPr="00E96B38">
        <w:rPr>
          <w:rFonts w:ascii="ＭＳ 明朝" w:eastAsia="ＭＳ 明朝" w:hAnsi="ＭＳ 明朝" w:hint="eastAsia"/>
          <w:sz w:val="24"/>
          <w:szCs w:val="24"/>
        </w:rPr>
        <w:t xml:space="preserve">　　</w:t>
      </w:r>
      <w:r w:rsidR="00E60ED6" w:rsidRPr="00E96B38">
        <w:rPr>
          <w:rFonts w:ascii="ＭＳ 明朝" w:eastAsia="ＭＳ 明朝" w:hAnsi="ＭＳ 明朝" w:hint="eastAsia"/>
          <w:sz w:val="24"/>
          <w:szCs w:val="24"/>
        </w:rPr>
        <w:t>川田　翔子</w:t>
      </w:r>
    </w:p>
    <w:p w:rsidR="001D5152" w:rsidRPr="00E96B38" w:rsidRDefault="001D5152" w:rsidP="001D5152">
      <w:pPr>
        <w:jc w:val="left"/>
        <w:rPr>
          <w:rFonts w:ascii="ＭＳ 明朝" w:eastAsia="ＭＳ 明朝" w:hAnsi="ＭＳ 明朝"/>
          <w:spacing w:val="16"/>
          <w:kern w:val="0"/>
          <w:sz w:val="20"/>
          <w:szCs w:val="20"/>
        </w:rPr>
      </w:pPr>
      <w:r w:rsidRPr="00E96B38">
        <w:rPr>
          <w:rFonts w:ascii="ＭＳ 明朝" w:eastAsia="ＭＳ 明朝" w:hAnsi="ＭＳ 明朝" w:hint="eastAsia"/>
          <w:kern w:val="0"/>
          <w:sz w:val="20"/>
          <w:szCs w:val="20"/>
        </w:rPr>
        <w:t>（留意事項）</w:t>
      </w:r>
    </w:p>
    <w:p w:rsidR="001D5152" w:rsidRPr="00E96B38" w:rsidRDefault="001D5152" w:rsidP="001D5152">
      <w:pPr>
        <w:pStyle w:val="a5"/>
        <w:numPr>
          <w:ilvl w:val="0"/>
          <w:numId w:val="2"/>
        </w:numPr>
        <w:suppressAutoHyphens/>
        <w:wordWrap w:val="0"/>
        <w:spacing w:line="240" w:lineRule="exact"/>
        <w:ind w:leftChars="0"/>
        <w:jc w:val="left"/>
        <w:textAlignment w:val="baseline"/>
        <w:rPr>
          <w:rFonts w:ascii="ＭＳ 明朝" w:hAnsi="ＭＳ 明朝"/>
          <w:spacing w:val="16"/>
          <w:kern w:val="0"/>
          <w:sz w:val="20"/>
        </w:rPr>
      </w:pPr>
      <w:r w:rsidRPr="00E96B38">
        <w:rPr>
          <w:rFonts w:ascii="ＭＳ 明朝" w:hAnsi="ＭＳ 明朝" w:hint="eastAsia"/>
          <w:kern w:val="0"/>
          <w:sz w:val="20"/>
        </w:rPr>
        <w:t>本認定とは別に、金融機関及び信用保証協会による金融上の審査があります。</w:t>
      </w:r>
    </w:p>
    <w:p w:rsidR="007C00D8" w:rsidRPr="00E96B38" w:rsidRDefault="007C00D8" w:rsidP="007C00D8">
      <w:pPr>
        <w:pStyle w:val="a5"/>
        <w:numPr>
          <w:ilvl w:val="0"/>
          <w:numId w:val="2"/>
        </w:numPr>
        <w:ind w:leftChars="0"/>
        <w:rPr>
          <w:rFonts w:ascii="ＭＳ 明朝" w:hAnsi="ＭＳ 明朝"/>
          <w:kern w:val="0"/>
          <w:sz w:val="20"/>
        </w:rPr>
      </w:pPr>
      <w:r w:rsidRPr="00E96B38">
        <w:rPr>
          <w:rFonts w:ascii="ＭＳ 明朝" w:hAnsi="ＭＳ 明朝" w:hint="eastAsia"/>
          <w:kern w:val="0"/>
          <w:sz w:val="20"/>
        </w:rPr>
        <w:t>認定を受けた日から</w:t>
      </w:r>
      <w:r w:rsidRPr="00E96B38">
        <w:rPr>
          <w:rFonts w:ascii="ＭＳ 明朝" w:hAnsi="ＭＳ 明朝"/>
          <w:kern w:val="0"/>
          <w:sz w:val="20"/>
        </w:rPr>
        <w:t>30日以内に金融機関又は信用保証協会に対して、保証の申込みを行うことが必要です。</w:t>
      </w:r>
    </w:p>
    <w:sectPr w:rsidR="007C00D8" w:rsidRPr="00E96B38" w:rsidSect="001D515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AAD" w:rsidRDefault="00312AAD" w:rsidP="00312AAD">
      <w:r>
        <w:separator/>
      </w:r>
    </w:p>
  </w:endnote>
  <w:endnote w:type="continuationSeparator" w:id="0">
    <w:p w:rsidR="00312AAD" w:rsidRDefault="00312AAD" w:rsidP="0031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AAD" w:rsidRDefault="00312AAD" w:rsidP="00312AAD">
      <w:r>
        <w:separator/>
      </w:r>
    </w:p>
  </w:footnote>
  <w:footnote w:type="continuationSeparator" w:id="0">
    <w:p w:rsidR="00312AAD" w:rsidRDefault="00312AAD" w:rsidP="00312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7886"/>
    <w:multiLevelType w:val="hybridMultilevel"/>
    <w:tmpl w:val="2A22C4B2"/>
    <w:lvl w:ilvl="0" w:tplc="90BAA03E">
      <w:start w:val="1"/>
      <w:numFmt w:val="decimalFullWidth"/>
      <w:suff w:val="nothing"/>
      <w:lvlText w:val="（注%1）"/>
      <w:lvlJc w:val="left"/>
      <w:pPr>
        <w:ind w:left="1109" w:hanging="825"/>
      </w:pPr>
      <w:rPr>
        <w:rFonts w:hint="default"/>
        <w:b/>
        <w:lang w:val="en-US"/>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 w15:restartNumberingAfterBreak="0">
    <w:nsid w:val="091C1BAB"/>
    <w:multiLevelType w:val="hybridMultilevel"/>
    <w:tmpl w:val="C3AC1C36"/>
    <w:lvl w:ilvl="0" w:tplc="94144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5330F"/>
    <w:multiLevelType w:val="hybridMultilevel"/>
    <w:tmpl w:val="D98669E0"/>
    <w:lvl w:ilvl="0" w:tplc="0DC24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CA2CA9"/>
    <w:multiLevelType w:val="hybridMultilevel"/>
    <w:tmpl w:val="162E4380"/>
    <w:lvl w:ilvl="0" w:tplc="1010B894">
      <w:start w:val="3"/>
      <w:numFmt w:val="decimalFullWidth"/>
      <w:lvlText w:val="（注%1）"/>
      <w:lvlJc w:val="left"/>
      <w:pPr>
        <w:ind w:left="840" w:hanging="8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CB7926"/>
    <w:multiLevelType w:val="hybridMultilevel"/>
    <w:tmpl w:val="7EACFDE4"/>
    <w:lvl w:ilvl="0" w:tplc="9A788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B6265F"/>
    <w:multiLevelType w:val="hybridMultilevel"/>
    <w:tmpl w:val="93CED794"/>
    <w:lvl w:ilvl="0" w:tplc="B636D5A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9A"/>
    <w:rsid w:val="00025EFD"/>
    <w:rsid w:val="00053C28"/>
    <w:rsid w:val="00062203"/>
    <w:rsid w:val="000D0804"/>
    <w:rsid w:val="000D779A"/>
    <w:rsid w:val="000E4D49"/>
    <w:rsid w:val="00124C1F"/>
    <w:rsid w:val="001C230F"/>
    <w:rsid w:val="001D5152"/>
    <w:rsid w:val="0026740B"/>
    <w:rsid w:val="00312AAD"/>
    <w:rsid w:val="003278DE"/>
    <w:rsid w:val="003363ED"/>
    <w:rsid w:val="003866F8"/>
    <w:rsid w:val="003907B1"/>
    <w:rsid w:val="003E47E7"/>
    <w:rsid w:val="004004EA"/>
    <w:rsid w:val="004110A8"/>
    <w:rsid w:val="00424E5A"/>
    <w:rsid w:val="004B2F02"/>
    <w:rsid w:val="00502457"/>
    <w:rsid w:val="005253DF"/>
    <w:rsid w:val="005523D1"/>
    <w:rsid w:val="00650321"/>
    <w:rsid w:val="006A2A02"/>
    <w:rsid w:val="006D5FDF"/>
    <w:rsid w:val="006F79F7"/>
    <w:rsid w:val="0073389A"/>
    <w:rsid w:val="00786F0C"/>
    <w:rsid w:val="007C00D8"/>
    <w:rsid w:val="008646D3"/>
    <w:rsid w:val="00A744C4"/>
    <w:rsid w:val="00A93F00"/>
    <w:rsid w:val="00B60C58"/>
    <w:rsid w:val="00BE143B"/>
    <w:rsid w:val="00CE514B"/>
    <w:rsid w:val="00D8328B"/>
    <w:rsid w:val="00D9322B"/>
    <w:rsid w:val="00DC468B"/>
    <w:rsid w:val="00E57DAE"/>
    <w:rsid w:val="00E60ED6"/>
    <w:rsid w:val="00E96B38"/>
    <w:rsid w:val="00F23FC0"/>
    <w:rsid w:val="00FE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8C13795B-075E-4710-AC0C-E7260378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D779A"/>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0D779A"/>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D8328B"/>
    <w:pPr>
      <w:ind w:leftChars="400" w:left="840"/>
    </w:pPr>
    <w:rPr>
      <w:rFonts w:ascii="Century" w:eastAsia="ＭＳ 明朝" w:hAnsi="Century" w:cs="Times New Roman"/>
      <w:szCs w:val="20"/>
    </w:rPr>
  </w:style>
  <w:style w:type="paragraph" w:styleId="a6">
    <w:name w:val="header"/>
    <w:basedOn w:val="a"/>
    <w:link w:val="a7"/>
    <w:uiPriority w:val="99"/>
    <w:unhideWhenUsed/>
    <w:rsid w:val="00312AAD"/>
    <w:pPr>
      <w:tabs>
        <w:tab w:val="center" w:pos="4252"/>
        <w:tab w:val="right" w:pos="8504"/>
      </w:tabs>
      <w:snapToGrid w:val="0"/>
    </w:pPr>
  </w:style>
  <w:style w:type="character" w:customStyle="1" w:styleId="a7">
    <w:name w:val="ヘッダー (文字)"/>
    <w:basedOn w:val="a0"/>
    <w:link w:val="a6"/>
    <w:uiPriority w:val="99"/>
    <w:rsid w:val="00312AAD"/>
  </w:style>
  <w:style w:type="paragraph" w:styleId="a8">
    <w:name w:val="footer"/>
    <w:basedOn w:val="a"/>
    <w:link w:val="a9"/>
    <w:uiPriority w:val="99"/>
    <w:unhideWhenUsed/>
    <w:rsid w:val="00312AAD"/>
    <w:pPr>
      <w:tabs>
        <w:tab w:val="center" w:pos="4252"/>
        <w:tab w:val="right" w:pos="8504"/>
      </w:tabs>
      <w:snapToGrid w:val="0"/>
    </w:pPr>
  </w:style>
  <w:style w:type="character" w:customStyle="1" w:styleId="a9">
    <w:name w:val="フッター (文字)"/>
    <w:basedOn w:val="a0"/>
    <w:link w:val="a8"/>
    <w:uiPriority w:val="99"/>
    <w:rsid w:val="00312AAD"/>
  </w:style>
  <w:style w:type="table" w:styleId="aa">
    <w:name w:val="Table Grid"/>
    <w:basedOn w:val="a1"/>
    <w:uiPriority w:val="39"/>
    <w:rsid w:val="00A7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523D1"/>
    <w:pPr>
      <w:jc w:val="center"/>
    </w:pPr>
    <w:rPr>
      <w:rFonts w:ascii="ＭＳ Ｐ明朝" w:eastAsia="ＭＳ Ｐ明朝" w:hAnsi="ＭＳ Ｐ明朝"/>
      <w:color w:val="000000"/>
      <w:kern w:val="0"/>
      <w:sz w:val="20"/>
      <w:szCs w:val="20"/>
    </w:rPr>
  </w:style>
  <w:style w:type="character" w:customStyle="1" w:styleId="ac">
    <w:name w:val="記 (文字)"/>
    <w:basedOn w:val="a0"/>
    <w:link w:val="ab"/>
    <w:uiPriority w:val="99"/>
    <w:rsid w:val="005523D1"/>
    <w:rPr>
      <w:rFonts w:ascii="ＭＳ Ｐ明朝" w:eastAsia="ＭＳ Ｐ明朝" w:hAnsi="ＭＳ Ｐ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裕子</dc:creator>
  <cp:keywords/>
  <dc:description/>
  <cp:lastModifiedBy>佐野 裕子</cp:lastModifiedBy>
  <cp:revision>2</cp:revision>
  <cp:lastPrinted>2024-10-29T00:17:00Z</cp:lastPrinted>
  <dcterms:created xsi:type="dcterms:W3CDTF">2024-10-29T00:18:00Z</dcterms:created>
  <dcterms:modified xsi:type="dcterms:W3CDTF">2024-10-29T00:18:00Z</dcterms:modified>
</cp:coreProperties>
</file>