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51" w:rsidRPr="008803FC" w:rsidRDefault="00E36F3F" w:rsidP="007D7DC4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844B9" w:rsidRPr="008803FC">
        <w:rPr>
          <w:rFonts w:ascii="BIZ UDPゴシック" w:eastAsia="BIZ UDPゴシック" w:hAnsi="BIZ UDPゴシック" w:hint="eastAsia"/>
        </w:rPr>
        <w:t>添付書類</w:t>
      </w:r>
      <w:r>
        <w:rPr>
          <w:rFonts w:ascii="BIZ UDPゴシック" w:eastAsia="BIZ UDPゴシック" w:hAnsi="BIZ UDPゴシック" w:hint="eastAsia"/>
        </w:rPr>
        <w:t>４－③）</w:t>
      </w:r>
    </w:p>
    <w:p w:rsidR="002844B9" w:rsidRPr="008803FC" w:rsidRDefault="002844B9" w:rsidP="009373B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03FC">
        <w:rPr>
          <w:rFonts w:ascii="BIZ UDPゴシック" w:eastAsia="BIZ UDPゴシック" w:hAnsi="BIZ UDPゴシック" w:hint="eastAsia"/>
          <w:sz w:val="24"/>
          <w:szCs w:val="24"/>
        </w:rPr>
        <w:t>中小企業信用保険法第２条第５項第４号認定申請にかかる別紙計算書</w:t>
      </w:r>
    </w:p>
    <w:p w:rsidR="00674E32" w:rsidRPr="008803FC" w:rsidRDefault="00674E32" w:rsidP="009373BA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803FC">
        <w:rPr>
          <w:rFonts w:ascii="BIZ UDPゴシック" w:eastAsia="BIZ UDPゴシック" w:hAnsi="BIZ UDPゴシック" w:hint="eastAsia"/>
          <w:sz w:val="24"/>
          <w:szCs w:val="24"/>
          <w:u w:val="single"/>
        </w:rPr>
        <w:t>〈</w:t>
      </w:r>
      <w:r w:rsidR="00686FB4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</w:t>
      </w:r>
      <w:r w:rsidRPr="008803FC">
        <w:rPr>
          <w:rFonts w:ascii="BIZ UDPゴシック" w:eastAsia="BIZ UDPゴシック" w:hAnsi="BIZ UDPゴシック" w:hint="eastAsia"/>
          <w:sz w:val="24"/>
          <w:szCs w:val="24"/>
          <w:u w:val="single"/>
        </w:rPr>
        <w:t>拡大等により前年等比較では認定が困難な方〉</w:t>
      </w:r>
    </w:p>
    <w:p w:rsidR="008B54CE" w:rsidRPr="008803FC" w:rsidRDefault="008B54CE" w:rsidP="007B294D">
      <w:pPr>
        <w:rPr>
          <w:rFonts w:ascii="BIZ UDPゴシック" w:eastAsia="BIZ UDPゴシック" w:hAnsi="BIZ UDPゴシック"/>
        </w:rPr>
      </w:pPr>
    </w:p>
    <w:p w:rsidR="00C07BF8" w:rsidRPr="008803FC" w:rsidRDefault="002844B9" w:rsidP="00C07BF8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>最近１か月間の売上高等について</w:t>
      </w:r>
    </w:p>
    <w:p w:rsidR="00C07BF8" w:rsidRPr="008803FC" w:rsidRDefault="00E36F3F" w:rsidP="004775F8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【A】</w:t>
      </w:r>
      <w:r w:rsidR="004775F8" w:rsidRPr="008803FC">
        <w:rPr>
          <w:rFonts w:ascii="BIZ UDPゴシック" w:eastAsia="BIZ UDPゴシック" w:hAnsi="BIZ UDPゴシック" w:hint="eastAsia"/>
        </w:rPr>
        <w:t>最近１か月間の売上高等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81"/>
        <w:gridCol w:w="5516"/>
      </w:tblGrid>
      <w:tr w:rsidR="00C07BF8" w:rsidRPr="008803FC" w:rsidTr="00722B4A">
        <w:trPr>
          <w:trHeight w:val="641"/>
        </w:trPr>
        <w:tc>
          <w:tcPr>
            <w:tcW w:w="3681" w:type="dxa"/>
            <w:vMerge w:val="restart"/>
            <w:tcBorders>
              <w:right w:val="single" w:sz="12" w:space="0" w:color="auto"/>
            </w:tcBorders>
            <w:vAlign w:val="center"/>
          </w:tcPr>
          <w:p w:rsidR="00C07BF8" w:rsidRPr="008803F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>最近１か月間（※）の</w:t>
            </w:r>
          </w:p>
          <w:p w:rsidR="00C07BF8" w:rsidRPr="008803F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BF8" w:rsidRPr="008803FC" w:rsidRDefault="00063FF8" w:rsidP="00AD2680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07BF8" w:rsidRPr="008803F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1B2570" w:rsidRPr="008803FC" w:rsidTr="00722B4A">
        <w:trPr>
          <w:trHeight w:val="561"/>
        </w:trPr>
        <w:tc>
          <w:tcPr>
            <w:tcW w:w="3681" w:type="dxa"/>
            <w:vMerge/>
            <w:tcBorders>
              <w:right w:val="single" w:sz="12" w:space="0" w:color="auto"/>
            </w:tcBorders>
            <w:vAlign w:val="center"/>
          </w:tcPr>
          <w:p w:rsidR="001B2570" w:rsidRPr="008803FC" w:rsidRDefault="001B2570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570" w:rsidRPr="008803FC" w:rsidRDefault="001B2570" w:rsidP="001B2570">
            <w:pPr>
              <w:pStyle w:val="a3"/>
              <w:ind w:leftChars="0" w:left="0" w:firstLineChars="200" w:firstLine="420"/>
              <w:jc w:val="right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 xml:space="preserve">　円【A】</w:t>
            </w:r>
          </w:p>
        </w:tc>
      </w:tr>
    </w:tbl>
    <w:p w:rsidR="00C07BF8" w:rsidRPr="008803FC" w:rsidRDefault="00C07BF8" w:rsidP="00C07BF8">
      <w:pPr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　　※最近１か月間：原則、申請日の属する月の前月のことをいいます。</w:t>
      </w:r>
    </w:p>
    <w:p w:rsidR="004775F8" w:rsidRPr="008803FC" w:rsidRDefault="004775F8" w:rsidP="00C07BF8">
      <w:pPr>
        <w:rPr>
          <w:rFonts w:ascii="BIZ UDPゴシック" w:eastAsia="BIZ UDPゴシック" w:hAnsi="BIZ UDPゴシック"/>
        </w:rPr>
      </w:pPr>
    </w:p>
    <w:p w:rsidR="004775F8" w:rsidRPr="008803FC" w:rsidRDefault="004775F8" w:rsidP="00C07BF8">
      <w:pPr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　　</w:t>
      </w:r>
      <w:r w:rsidR="00E36F3F">
        <w:rPr>
          <w:rFonts w:ascii="BIZ UDPゴシック" w:eastAsia="BIZ UDPゴシック" w:hAnsi="BIZ UDPゴシック" w:hint="eastAsia"/>
        </w:rPr>
        <w:t xml:space="preserve">　【B】</w:t>
      </w:r>
      <w:r w:rsidRPr="008803FC">
        <w:rPr>
          <w:rFonts w:ascii="BIZ UDPゴシック" w:eastAsia="BIZ UDPゴシック" w:hAnsi="BIZ UDPゴシック" w:hint="eastAsia"/>
        </w:rPr>
        <w:t>令和元年１２月の売上高等について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81"/>
        <w:gridCol w:w="5516"/>
      </w:tblGrid>
      <w:tr w:rsidR="00C448D3" w:rsidRPr="008803FC" w:rsidTr="00D0339F">
        <w:trPr>
          <w:trHeight w:val="844"/>
        </w:trPr>
        <w:tc>
          <w:tcPr>
            <w:tcW w:w="3681" w:type="dxa"/>
            <w:tcBorders>
              <w:right w:val="single" w:sz="12" w:space="0" w:color="auto"/>
            </w:tcBorders>
            <w:vAlign w:val="center"/>
          </w:tcPr>
          <w:p w:rsidR="00C448D3" w:rsidRPr="008803FC" w:rsidRDefault="00C448D3" w:rsidP="00952A1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>令和元年１２月の</w:t>
            </w:r>
          </w:p>
          <w:p w:rsidR="00C448D3" w:rsidRPr="008803FC" w:rsidRDefault="00C448D3" w:rsidP="00952A1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8D3" w:rsidRPr="008803FC" w:rsidRDefault="00C448D3" w:rsidP="00C448D3">
            <w:pPr>
              <w:jc w:val="right"/>
              <w:rPr>
                <w:rFonts w:ascii="BIZ UDPゴシック" w:eastAsia="BIZ UDPゴシック" w:hAnsi="BIZ UDPゴシック"/>
              </w:rPr>
            </w:pPr>
            <w:r w:rsidRPr="00C448D3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8803FC">
              <w:rPr>
                <w:rFonts w:ascii="BIZ UDPゴシック" w:eastAsia="BIZ UDPゴシック" w:hAnsi="BIZ UDPゴシック" w:hint="eastAsia"/>
              </w:rPr>
              <w:t xml:space="preserve">　　　　　　　　　　　　　　　　　円【B】</w:t>
            </w:r>
          </w:p>
        </w:tc>
      </w:tr>
    </w:tbl>
    <w:p w:rsidR="004775F8" w:rsidRPr="008803FC" w:rsidRDefault="004775F8" w:rsidP="00C07BF8">
      <w:pPr>
        <w:rPr>
          <w:rFonts w:ascii="BIZ UDPゴシック" w:eastAsia="BIZ UDPゴシック" w:hAnsi="BIZ UDPゴシック"/>
        </w:rPr>
      </w:pPr>
    </w:p>
    <w:p w:rsidR="004775F8" w:rsidRPr="008803FC" w:rsidRDefault="004775F8" w:rsidP="00C07BF8">
      <w:pPr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　　</w:t>
      </w:r>
      <w:r w:rsidR="00E36F3F">
        <w:rPr>
          <w:rFonts w:ascii="BIZ UDPゴシック" w:eastAsia="BIZ UDPゴシック" w:hAnsi="BIZ UDPゴシック" w:hint="eastAsia"/>
        </w:rPr>
        <w:t>（イ）</w:t>
      </w:r>
      <w:r w:rsidRPr="008803FC">
        <w:rPr>
          <w:rFonts w:ascii="BIZ UDPゴシック" w:eastAsia="BIZ UDPゴシック" w:hAnsi="BIZ UDPゴシック" w:hint="eastAsia"/>
        </w:rPr>
        <w:t>減少率について</w:t>
      </w:r>
    </w:p>
    <w:p w:rsidR="004775F8" w:rsidRPr="008803FC" w:rsidRDefault="004775F8" w:rsidP="00C07BF8">
      <w:pPr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　</w:t>
      </w:r>
      <w:r w:rsidR="00E36F3F">
        <w:rPr>
          <w:rFonts w:ascii="BIZ UDPゴシック" w:eastAsia="BIZ UDPゴシック" w:hAnsi="BIZ UDPゴシック" w:hint="eastAsia"/>
        </w:rPr>
        <w:t xml:space="preserve">　　　　　　</w:t>
      </w:r>
      <w:r w:rsidRPr="008803FC">
        <w:rPr>
          <w:rFonts w:ascii="BIZ UDPゴシック" w:eastAsia="BIZ UDPゴシック" w:hAnsi="BIZ UDPゴシック" w:hint="eastAsia"/>
        </w:rPr>
        <w:t xml:space="preserve">　（　</w:t>
      </w:r>
      <w:r w:rsidR="00D0339F" w:rsidRPr="008803FC">
        <w:rPr>
          <w:rFonts w:ascii="BIZ UDPゴシック" w:eastAsia="BIZ UDPゴシック" w:hAnsi="BIZ UDPゴシック" w:hint="eastAsia"/>
        </w:rPr>
        <w:t>【B】</w:t>
      </w:r>
      <w:r w:rsidRPr="008803FC">
        <w:rPr>
          <w:rFonts w:ascii="BIZ UDPゴシック" w:eastAsia="BIZ UDPゴシック" w:hAnsi="BIZ UDPゴシック" w:hint="eastAsia"/>
        </w:rPr>
        <w:t>－</w:t>
      </w:r>
      <w:r w:rsidR="00D0339F" w:rsidRPr="008803FC">
        <w:rPr>
          <w:rFonts w:ascii="BIZ UDPゴシック" w:eastAsia="BIZ UDPゴシック" w:hAnsi="BIZ UDPゴシック" w:hint="eastAsia"/>
        </w:rPr>
        <w:t>【A】</w:t>
      </w:r>
      <w:r w:rsidRPr="008803FC">
        <w:rPr>
          <w:rFonts w:ascii="BIZ UDPゴシック" w:eastAsia="BIZ UDPゴシック" w:hAnsi="BIZ UDPゴシック" w:hint="eastAsia"/>
        </w:rPr>
        <w:t xml:space="preserve">　）　÷　</w:t>
      </w:r>
      <w:r w:rsidR="00D0339F" w:rsidRPr="008803FC">
        <w:rPr>
          <w:rFonts w:ascii="BIZ UDPゴシック" w:eastAsia="BIZ UDPゴシック" w:hAnsi="BIZ UDPゴシック" w:hint="eastAsia"/>
        </w:rPr>
        <w:t>【B】</w:t>
      </w:r>
      <w:r w:rsidRPr="008803FC">
        <w:rPr>
          <w:rFonts w:ascii="BIZ UDPゴシック" w:eastAsia="BIZ UDPゴシック" w:hAnsi="BIZ UDPゴシック" w:hint="eastAsia"/>
        </w:rPr>
        <w:t xml:space="preserve">　×　１００　＝　</w:t>
      </w:r>
      <w:r w:rsidRPr="008803F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E36F3F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8803F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8803FC">
        <w:rPr>
          <w:rFonts w:ascii="BIZ UDPゴシック" w:eastAsia="BIZ UDPゴシック" w:hAnsi="BIZ UDPゴシック" w:hint="eastAsia"/>
        </w:rPr>
        <w:t>％　≧　２０％（実績）</w:t>
      </w:r>
      <w:r w:rsidRPr="008803FC">
        <w:rPr>
          <w:rFonts w:ascii="BIZ UDPゴシック" w:eastAsia="BIZ UDPゴシック" w:hAnsi="BIZ UDPゴシック" w:hint="eastAsia"/>
          <w:w w:val="200"/>
        </w:rPr>
        <w:t>⇦</w:t>
      </w:r>
      <w:r w:rsidR="007B294D" w:rsidRPr="008803FC">
        <w:rPr>
          <w:rFonts w:ascii="BIZ UDPゴシック" w:eastAsia="BIZ UDPゴシック" w:hAnsi="BIZ UDPゴシック" w:hint="eastAsia"/>
          <w:w w:val="200"/>
        </w:rPr>
        <w:t xml:space="preserve"> </w:t>
      </w:r>
      <w:r w:rsidRPr="008803FC">
        <w:rPr>
          <w:rFonts w:ascii="BIZ UDPゴシック" w:eastAsia="BIZ UDPゴシック" w:hAnsi="BIZ UDPゴシック" w:hint="eastAsia"/>
        </w:rPr>
        <w:t>４号該当</w:t>
      </w:r>
    </w:p>
    <w:p w:rsidR="00674E32" w:rsidRPr="008803FC" w:rsidRDefault="004775F8" w:rsidP="00C07BF8">
      <w:pPr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  <w:r w:rsidR="00D0339F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="00D0339F" w:rsidRPr="00D0339F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8B54CE" w:rsidRPr="008803FC" w:rsidRDefault="004775F8" w:rsidP="00C07BF8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>１の期間後２か月間の見込み</w:t>
      </w:r>
      <w:r w:rsidR="00232B8E" w:rsidRPr="008803FC">
        <w:rPr>
          <w:rFonts w:ascii="BIZ UDPゴシック" w:eastAsia="BIZ UDPゴシック" w:hAnsi="BIZ UDPゴシック" w:hint="eastAsia"/>
        </w:rPr>
        <w:t>売上高等</w:t>
      </w:r>
    </w:p>
    <w:p w:rsidR="007B294D" w:rsidRPr="008803FC" w:rsidRDefault="00E36F3F" w:rsidP="007B294D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【C】　A</w:t>
      </w:r>
      <w:r w:rsidR="007B294D" w:rsidRPr="008803FC">
        <w:rPr>
          <w:rFonts w:ascii="BIZ UDPゴシック" w:eastAsia="BIZ UDPゴシック" w:hAnsi="BIZ UDPゴシック" w:hint="eastAsia"/>
        </w:rPr>
        <w:t>の期間後２か月間の見込み売上高等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16"/>
        <w:gridCol w:w="2302"/>
        <w:gridCol w:w="2301"/>
        <w:gridCol w:w="2279"/>
      </w:tblGrid>
      <w:tr w:rsidR="001B2570" w:rsidRPr="008803FC" w:rsidTr="001B2570">
        <w:trPr>
          <w:trHeight w:val="478"/>
        </w:trPr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:rsidR="001B2570" w:rsidRPr="008803FC" w:rsidRDefault="001B2570" w:rsidP="00E251F9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>今後２か月の売上高等</w:t>
            </w:r>
          </w:p>
          <w:p w:rsidR="001B2570" w:rsidRPr="008803FC" w:rsidRDefault="001B2570" w:rsidP="00E251F9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8803FC">
              <w:rPr>
                <w:rFonts w:ascii="BIZ UDPゴシック" w:eastAsia="BIZ UDPゴシック" w:hAnsi="BIZ UDPゴシック" w:hint="eastAsia"/>
              </w:rPr>
              <w:t>（見込）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1B2570" w:rsidRPr="008803FC" w:rsidRDefault="00063FF8" w:rsidP="007B294D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B2570" w:rsidRPr="008803FC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</w:t>
            </w:r>
          </w:p>
        </w:tc>
        <w:tc>
          <w:tcPr>
            <w:tcW w:w="2304" w:type="dxa"/>
            <w:tcBorders>
              <w:right w:val="single" w:sz="12" w:space="0" w:color="auto"/>
            </w:tcBorders>
            <w:vAlign w:val="center"/>
          </w:tcPr>
          <w:p w:rsidR="001B2570" w:rsidRPr="008803FC" w:rsidRDefault="00063FF8" w:rsidP="00E251F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B2570" w:rsidRPr="008803FC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70" w:rsidRPr="008803FC" w:rsidRDefault="001B2570" w:rsidP="001B2570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合計【C】</w:t>
            </w:r>
          </w:p>
        </w:tc>
      </w:tr>
      <w:tr w:rsidR="001B2570" w:rsidRPr="008803FC" w:rsidTr="001B2570">
        <w:trPr>
          <w:trHeight w:val="545"/>
        </w:trPr>
        <w:tc>
          <w:tcPr>
            <w:tcW w:w="2318" w:type="dxa"/>
            <w:vMerge/>
            <w:tcBorders>
              <w:right w:val="single" w:sz="4" w:space="0" w:color="auto"/>
            </w:tcBorders>
          </w:tcPr>
          <w:p w:rsidR="001B2570" w:rsidRPr="008803FC" w:rsidRDefault="001B2570" w:rsidP="007B294D">
            <w:pPr>
              <w:pStyle w:val="a3"/>
              <w:spacing w:line="360" w:lineRule="auto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1B2570" w:rsidRPr="008803FC" w:rsidRDefault="001B2570" w:rsidP="007B294D">
            <w:pPr>
              <w:pStyle w:val="a3"/>
              <w:spacing w:line="360" w:lineRule="auto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8803FC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04" w:type="dxa"/>
            <w:tcBorders>
              <w:right w:val="single" w:sz="12" w:space="0" w:color="auto"/>
            </w:tcBorders>
            <w:vAlign w:val="bottom"/>
          </w:tcPr>
          <w:p w:rsidR="001B2570" w:rsidRPr="008803FC" w:rsidRDefault="001B2570" w:rsidP="007B294D">
            <w:pPr>
              <w:pStyle w:val="a3"/>
              <w:spacing w:line="360" w:lineRule="auto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8803FC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70" w:rsidRPr="008803FC" w:rsidRDefault="001B2570" w:rsidP="007B294D">
            <w:pPr>
              <w:pStyle w:val="a3"/>
              <w:spacing w:line="360" w:lineRule="auto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22B4A" w:rsidRDefault="00722B4A" w:rsidP="008B54CE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7B294D" w:rsidRPr="008803FC" w:rsidRDefault="00E36F3F" w:rsidP="008B54CE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【B】</w:t>
      </w:r>
      <w:r w:rsidR="007B294D" w:rsidRPr="008803FC">
        <w:rPr>
          <w:rFonts w:ascii="BIZ UDPゴシック" w:eastAsia="BIZ UDPゴシック" w:hAnsi="BIZ UDPゴシック" w:hint="eastAsia"/>
        </w:rPr>
        <w:t>の３倍の売上高等について</w:t>
      </w:r>
    </w:p>
    <w:tbl>
      <w:tblPr>
        <w:tblStyle w:val="a4"/>
        <w:tblW w:w="6945" w:type="dxa"/>
        <w:tblInd w:w="425" w:type="dxa"/>
        <w:tblLook w:val="04A0" w:firstRow="1" w:lastRow="0" w:firstColumn="1" w:lastColumn="0" w:noHBand="0" w:noVBand="1"/>
      </w:tblPr>
      <w:tblGrid>
        <w:gridCol w:w="4394"/>
        <w:gridCol w:w="2551"/>
      </w:tblGrid>
      <w:tr w:rsidR="003A444E" w:rsidRPr="008803FC" w:rsidTr="00D0339F">
        <w:trPr>
          <w:trHeight w:val="748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444E" w:rsidRPr="008803FC" w:rsidRDefault="003A444E" w:rsidP="003A444E">
            <w:pPr>
              <w:pStyle w:val="a3"/>
              <w:spacing w:line="360" w:lineRule="auto"/>
              <w:ind w:right="840" w:firstLineChars="600" w:firstLine="126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803FC">
              <w:rPr>
                <w:rFonts w:ascii="BIZ UDPゴシック" w:eastAsia="BIZ UDPゴシック" w:hAnsi="BIZ UDPゴシック" w:hint="eastAsia"/>
                <w:szCs w:val="21"/>
              </w:rPr>
              <w:t>【B】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803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×　３　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44E" w:rsidRPr="008803FC" w:rsidRDefault="003A444E" w:rsidP="00952A1A">
            <w:pPr>
              <w:pStyle w:val="a3"/>
              <w:spacing w:line="360" w:lineRule="auto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8803FC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</w:tbl>
    <w:p w:rsidR="007B294D" w:rsidRPr="007D7DC4" w:rsidRDefault="007B294D" w:rsidP="007D7DC4">
      <w:pPr>
        <w:rPr>
          <w:rFonts w:ascii="BIZ UDPゴシック" w:eastAsia="BIZ UDPゴシック" w:hAnsi="BIZ UDPゴシック"/>
        </w:rPr>
      </w:pPr>
    </w:p>
    <w:p w:rsidR="00674E32" w:rsidRPr="008803FC" w:rsidRDefault="008B54CE" w:rsidP="00E36F3F">
      <w:pPr>
        <w:pStyle w:val="a3"/>
        <w:numPr>
          <w:ilvl w:val="0"/>
          <w:numId w:val="6"/>
        </w:numPr>
        <w:ind w:leftChars="0" w:left="284" w:firstLine="0"/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>減少率について</w:t>
      </w:r>
    </w:p>
    <w:p w:rsidR="008B54CE" w:rsidRPr="008803FC" w:rsidRDefault="00D0339F" w:rsidP="00E36F3F">
      <w:pPr>
        <w:pStyle w:val="a3"/>
        <w:ind w:leftChars="0" w:left="420" w:firstLineChars="300" w:firstLine="630"/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>【A】</w:t>
      </w:r>
      <w:r w:rsidR="00981F84" w:rsidRPr="008803FC">
        <w:rPr>
          <w:rFonts w:ascii="BIZ UDPゴシック" w:eastAsia="BIZ UDPゴシック" w:hAnsi="BIZ UDPゴシック" w:hint="eastAsia"/>
        </w:rPr>
        <w:t xml:space="preserve">　＋　</w:t>
      </w:r>
      <w:r>
        <w:rPr>
          <w:rFonts w:ascii="BIZ UDPゴシック" w:eastAsia="BIZ UDPゴシック" w:hAnsi="BIZ UDPゴシック" w:hint="eastAsia"/>
          <w:szCs w:val="21"/>
        </w:rPr>
        <w:t>【C】</w:t>
      </w:r>
      <w:r w:rsidR="00981F84" w:rsidRPr="008803FC">
        <w:rPr>
          <w:rFonts w:ascii="BIZ UDPゴシック" w:eastAsia="BIZ UDPゴシック" w:hAnsi="BIZ UDPゴシック" w:hint="eastAsia"/>
        </w:rPr>
        <w:t xml:space="preserve">　＝</w:t>
      </w:r>
      <w:r w:rsidR="00981F84" w:rsidRPr="008803FC">
        <w:rPr>
          <w:rFonts w:ascii="BIZ UDPゴシック" w:eastAsia="BIZ UDPゴシック" w:hAnsi="BIZ UDPゴシック" w:hint="eastAsia"/>
          <w:u w:val="single"/>
        </w:rPr>
        <w:t xml:space="preserve">　　　　　　　　　　　　円</w:t>
      </w:r>
    </w:p>
    <w:p w:rsidR="00D0339F" w:rsidRDefault="00981F84" w:rsidP="00D0339F">
      <w:pPr>
        <w:pStyle w:val="a3"/>
        <w:ind w:leftChars="0" w:left="420" w:firstLineChars="300" w:firstLine="630"/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{　</w:t>
      </w:r>
      <w:r w:rsidR="00E36F3F">
        <w:rPr>
          <w:rFonts w:ascii="BIZ UDPゴシック" w:eastAsia="BIZ UDPゴシック" w:hAnsi="BIZ UDPゴシック" w:hint="eastAsia"/>
        </w:rPr>
        <w:t>（</w:t>
      </w:r>
      <w:r w:rsidR="00D0339F" w:rsidRPr="008803FC">
        <w:rPr>
          <w:rFonts w:ascii="BIZ UDPゴシック" w:eastAsia="BIZ UDPゴシック" w:hAnsi="BIZ UDPゴシック" w:hint="eastAsia"/>
          <w:szCs w:val="21"/>
        </w:rPr>
        <w:t>【B】</w:t>
      </w:r>
      <w:r w:rsidR="00E36F3F">
        <w:rPr>
          <w:rFonts w:ascii="BIZ UDPゴシック" w:eastAsia="BIZ UDPゴシック" w:hAnsi="BIZ UDPゴシック" w:hint="eastAsia"/>
        </w:rPr>
        <w:t>×３）</w:t>
      </w:r>
      <w:r w:rsidRPr="008803FC">
        <w:rPr>
          <w:rFonts w:ascii="BIZ UDPゴシック" w:eastAsia="BIZ UDPゴシック" w:hAnsi="BIZ UDPゴシック" w:hint="eastAsia"/>
        </w:rPr>
        <w:t>－（</w:t>
      </w:r>
      <w:r w:rsidR="00D0339F" w:rsidRPr="008803FC">
        <w:rPr>
          <w:rFonts w:ascii="BIZ UDPゴシック" w:eastAsia="BIZ UDPゴシック" w:hAnsi="BIZ UDPゴシック" w:hint="eastAsia"/>
        </w:rPr>
        <w:t>【A】</w:t>
      </w:r>
      <w:r w:rsidRPr="008803FC">
        <w:rPr>
          <w:rFonts w:ascii="BIZ UDPゴシック" w:eastAsia="BIZ UDPゴシック" w:hAnsi="BIZ UDPゴシック" w:hint="eastAsia"/>
        </w:rPr>
        <w:t>＋</w:t>
      </w:r>
      <w:r w:rsidR="00D0339F">
        <w:rPr>
          <w:rFonts w:ascii="BIZ UDPゴシック" w:eastAsia="BIZ UDPゴシック" w:hAnsi="BIZ UDPゴシック" w:hint="eastAsia"/>
          <w:szCs w:val="21"/>
        </w:rPr>
        <w:t>【C】</w:t>
      </w:r>
      <w:r w:rsidRPr="008803FC">
        <w:rPr>
          <w:rFonts w:ascii="BIZ UDPゴシック" w:eastAsia="BIZ UDPゴシック" w:hAnsi="BIZ UDPゴシック" w:hint="eastAsia"/>
        </w:rPr>
        <w:t>）</w:t>
      </w:r>
      <w:r w:rsidR="003A444E">
        <w:rPr>
          <w:rFonts w:ascii="BIZ UDPゴシック" w:eastAsia="BIZ UDPゴシック" w:hAnsi="BIZ UDPゴシック" w:hint="eastAsia"/>
        </w:rPr>
        <w:t xml:space="preserve">　</w:t>
      </w:r>
      <w:r w:rsidRPr="008803FC">
        <w:rPr>
          <w:rFonts w:ascii="BIZ UDPゴシック" w:eastAsia="BIZ UDPゴシック" w:hAnsi="BIZ UDPゴシック" w:hint="eastAsia"/>
        </w:rPr>
        <w:t>}　÷</w:t>
      </w:r>
      <w:r w:rsidR="00E36F3F">
        <w:rPr>
          <w:rFonts w:ascii="BIZ UDPゴシック" w:eastAsia="BIZ UDPゴシック" w:hAnsi="BIZ UDPゴシック" w:hint="eastAsia"/>
        </w:rPr>
        <w:t>（B×３）</w:t>
      </w:r>
      <w:r w:rsidRPr="008803FC">
        <w:rPr>
          <w:rFonts w:ascii="BIZ UDPゴシック" w:eastAsia="BIZ UDPゴシック" w:hAnsi="BIZ UDPゴシック" w:hint="eastAsia"/>
        </w:rPr>
        <w:t xml:space="preserve">　×</w:t>
      </w:r>
      <w:r w:rsidR="008B54CE" w:rsidRPr="008803FC">
        <w:rPr>
          <w:rFonts w:ascii="BIZ UDPゴシック" w:eastAsia="BIZ UDPゴシック" w:hAnsi="BIZ UDPゴシック" w:hint="eastAsia"/>
        </w:rPr>
        <w:t xml:space="preserve">　１００　</w:t>
      </w:r>
    </w:p>
    <w:p w:rsidR="008B54CE" w:rsidRPr="008803FC" w:rsidRDefault="008B54CE" w:rsidP="00D0339F">
      <w:pPr>
        <w:pStyle w:val="a3"/>
        <w:ind w:leftChars="0" w:left="420" w:firstLineChars="1800" w:firstLine="3780"/>
        <w:rPr>
          <w:rFonts w:ascii="BIZ UDPゴシック" w:eastAsia="BIZ UDPゴシック" w:hAnsi="BIZ UDPゴシック"/>
        </w:rPr>
      </w:pPr>
      <w:r w:rsidRPr="008803FC">
        <w:rPr>
          <w:rFonts w:ascii="BIZ UDPゴシック" w:eastAsia="BIZ UDPゴシック" w:hAnsi="BIZ UDPゴシック" w:hint="eastAsia"/>
        </w:rPr>
        <w:t xml:space="preserve">＝　</w:t>
      </w:r>
      <w:r w:rsidRPr="008803F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E36F3F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803F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8803FC">
        <w:rPr>
          <w:rFonts w:ascii="BIZ UDPゴシック" w:eastAsia="BIZ UDPゴシック" w:hAnsi="BIZ UDPゴシック" w:hint="eastAsia"/>
        </w:rPr>
        <w:t>％　≧　２０％（実績）</w:t>
      </w:r>
      <w:r w:rsidRPr="008803FC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Pr="008803FC">
        <w:rPr>
          <w:rFonts w:ascii="BIZ UDPゴシック" w:eastAsia="BIZ UDPゴシック" w:hAnsi="BIZ UDPゴシック" w:hint="eastAsia"/>
        </w:rPr>
        <w:t xml:space="preserve">　４号該当</w:t>
      </w:r>
    </w:p>
    <w:p w:rsidR="00C07BF8" w:rsidRDefault="00D0339F" w:rsidP="00D0339F">
      <w:pPr>
        <w:pStyle w:val="a3"/>
        <w:ind w:leftChars="0" w:left="420" w:firstLineChars="2700" w:firstLine="4860"/>
        <w:rPr>
          <w:rFonts w:ascii="BIZ UDPゴシック" w:eastAsia="BIZ UDPゴシック" w:hAnsi="BIZ UDPゴシック"/>
          <w:sz w:val="18"/>
          <w:szCs w:val="18"/>
        </w:rPr>
      </w:pPr>
      <w:bookmarkStart w:id="0" w:name="_GoBack"/>
      <w:bookmarkEnd w:id="0"/>
      <w:r w:rsidRPr="00D0339F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D0339F" w:rsidRPr="00D0339F" w:rsidRDefault="00D0339F" w:rsidP="00981F84">
      <w:pPr>
        <w:pStyle w:val="a3"/>
        <w:ind w:leftChars="0" w:left="420" w:firstLineChars="2000" w:firstLine="3600"/>
        <w:rPr>
          <w:rFonts w:ascii="BIZ UDPゴシック" w:eastAsia="BIZ UDPゴシック" w:hAnsi="BIZ UDPゴシック" w:hint="eastAsia"/>
          <w:sz w:val="18"/>
          <w:szCs w:val="18"/>
        </w:rPr>
      </w:pPr>
    </w:p>
    <w:p w:rsidR="007D7DC4" w:rsidRDefault="007D7DC4" w:rsidP="007D7DC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私（当社）の売上高</w:t>
      </w:r>
      <w:r w:rsidR="00686FB4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の状況については、上記のとおり相違ありません。</w:t>
      </w:r>
    </w:p>
    <w:p w:rsidR="007D7DC4" w:rsidRDefault="007D7DC4" w:rsidP="00D0339F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年　　　　月　　　日</w:t>
      </w:r>
    </w:p>
    <w:p w:rsidR="007D7DC4" w:rsidRDefault="007D7DC4" w:rsidP="007D7DC4">
      <w:pPr>
        <w:pStyle w:val="a3"/>
        <w:spacing w:line="276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7D7DC4" w:rsidRDefault="007D7DC4" w:rsidP="007D7DC4">
      <w:pPr>
        <w:pStyle w:val="a3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7D7DC4" w:rsidRDefault="007D7DC4" w:rsidP="007D7DC4">
      <w:pPr>
        <w:pStyle w:val="a3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9373BA" w:rsidRPr="007D7DC4" w:rsidRDefault="007D7DC4" w:rsidP="007D7DC4">
      <w:pPr>
        <w:pStyle w:val="a3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sectPr w:rsidR="009373BA" w:rsidRPr="007D7DC4" w:rsidSect="00E36F3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D2" w:rsidRDefault="005C46D2" w:rsidP="005C46D2">
      <w:r>
        <w:separator/>
      </w:r>
    </w:p>
  </w:endnote>
  <w:endnote w:type="continuationSeparator" w:id="0">
    <w:p w:rsidR="005C46D2" w:rsidRDefault="005C46D2" w:rsidP="005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D2" w:rsidRDefault="005C46D2" w:rsidP="005C46D2">
      <w:r>
        <w:separator/>
      </w:r>
    </w:p>
  </w:footnote>
  <w:footnote w:type="continuationSeparator" w:id="0">
    <w:p w:rsidR="005C46D2" w:rsidRDefault="005C46D2" w:rsidP="005C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C50"/>
    <w:multiLevelType w:val="hybridMultilevel"/>
    <w:tmpl w:val="6A84C19C"/>
    <w:lvl w:ilvl="0" w:tplc="9572D1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525E1"/>
    <w:multiLevelType w:val="hybridMultilevel"/>
    <w:tmpl w:val="7CDA1DBC"/>
    <w:lvl w:ilvl="0" w:tplc="D4F663C8">
      <w:start w:val="43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899"/>
    <w:multiLevelType w:val="hybridMultilevel"/>
    <w:tmpl w:val="A0D0D8E8"/>
    <w:lvl w:ilvl="0" w:tplc="1D90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FEB"/>
    <w:multiLevelType w:val="hybridMultilevel"/>
    <w:tmpl w:val="B4886C88"/>
    <w:lvl w:ilvl="0" w:tplc="D04C9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DA282F"/>
    <w:multiLevelType w:val="hybridMultilevel"/>
    <w:tmpl w:val="CD50EF0E"/>
    <w:lvl w:ilvl="0" w:tplc="6574A5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61777A"/>
    <w:multiLevelType w:val="hybridMultilevel"/>
    <w:tmpl w:val="384063CE"/>
    <w:lvl w:ilvl="0" w:tplc="8A22BCFA">
      <w:start w:val="43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9"/>
    <w:rsid w:val="00063FF8"/>
    <w:rsid w:val="000E24E5"/>
    <w:rsid w:val="001B2570"/>
    <w:rsid w:val="00203273"/>
    <w:rsid w:val="00232B8E"/>
    <w:rsid w:val="002844B9"/>
    <w:rsid w:val="003A444E"/>
    <w:rsid w:val="003A53BD"/>
    <w:rsid w:val="0043738F"/>
    <w:rsid w:val="004775F8"/>
    <w:rsid w:val="005C46D2"/>
    <w:rsid w:val="00673151"/>
    <w:rsid w:val="00674E32"/>
    <w:rsid w:val="00686FB4"/>
    <w:rsid w:val="00722B4A"/>
    <w:rsid w:val="00791A39"/>
    <w:rsid w:val="007B294D"/>
    <w:rsid w:val="007D7DC4"/>
    <w:rsid w:val="0080518B"/>
    <w:rsid w:val="008803FC"/>
    <w:rsid w:val="008B54CE"/>
    <w:rsid w:val="009373BA"/>
    <w:rsid w:val="00981F84"/>
    <w:rsid w:val="00AD2680"/>
    <w:rsid w:val="00C07BF8"/>
    <w:rsid w:val="00C448D3"/>
    <w:rsid w:val="00CA716A"/>
    <w:rsid w:val="00D0339F"/>
    <w:rsid w:val="00E36F3F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C7A36C"/>
  <w15:chartTrackingRefBased/>
  <w15:docId w15:val="{0B7D89CF-6529-41D7-878D-8DD6794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B9"/>
    <w:pPr>
      <w:ind w:leftChars="400" w:left="840"/>
    </w:pPr>
  </w:style>
  <w:style w:type="table" w:styleId="a4">
    <w:name w:val="Table Grid"/>
    <w:basedOn w:val="a1"/>
    <w:uiPriority w:val="39"/>
    <w:rsid w:val="002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6D2"/>
  </w:style>
  <w:style w:type="paragraph" w:styleId="a7">
    <w:name w:val="footer"/>
    <w:basedOn w:val="a"/>
    <w:link w:val="a8"/>
    <w:uiPriority w:val="99"/>
    <w:unhideWhenUsed/>
    <w:rsid w:val="005C4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E960-7FEB-4C47-9D9B-F5F56169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16</cp:revision>
  <dcterms:created xsi:type="dcterms:W3CDTF">2023-04-27T04:51:00Z</dcterms:created>
  <dcterms:modified xsi:type="dcterms:W3CDTF">2023-07-11T07:37:00Z</dcterms:modified>
</cp:coreProperties>
</file>